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8E5B" w14:textId="2A949883" w:rsidR="009A1B45" w:rsidRPr="005647BB" w:rsidRDefault="00671420" w:rsidP="0043441A">
      <w:pPr>
        <w:spacing w:line="240" w:lineRule="exact"/>
        <w:ind w:firstLine="284"/>
        <w:jc w:val="right"/>
        <w:rPr>
          <w:rFonts w:ascii="Times New Roman" w:hAnsi="Times New Roman" w:cs="Times New Roman"/>
          <w:b/>
          <w:color w:val="000000" w:themeColor="text1"/>
          <w:sz w:val="20"/>
          <w:szCs w:val="20"/>
          <w:lang w:eastAsia="ru-RU"/>
        </w:rPr>
      </w:pPr>
      <w:r w:rsidRPr="005647BB">
        <w:rPr>
          <w:rFonts w:ascii="Times New Roman" w:hAnsi="Times New Roman" w:cs="Times New Roman"/>
          <w:b/>
          <w:color w:val="000000" w:themeColor="text1"/>
          <w:sz w:val="20"/>
          <w:szCs w:val="20"/>
          <w:lang w:eastAsia="ru-RU"/>
        </w:rPr>
        <w:t>Приложение № 1</w:t>
      </w:r>
      <w:r w:rsidR="008E07A6" w:rsidRPr="005647BB">
        <w:rPr>
          <w:rFonts w:ascii="Times New Roman" w:hAnsi="Times New Roman" w:cs="Times New Roman"/>
          <w:b/>
          <w:color w:val="000000" w:themeColor="text1"/>
          <w:sz w:val="20"/>
          <w:szCs w:val="20"/>
          <w:lang w:eastAsia="ru-RU"/>
        </w:rPr>
        <w:t xml:space="preserve"> от «___» ________________ 202</w:t>
      </w:r>
      <w:r w:rsidR="008A0E16" w:rsidRPr="005647BB">
        <w:rPr>
          <w:rFonts w:ascii="Times New Roman" w:hAnsi="Times New Roman" w:cs="Times New Roman"/>
          <w:b/>
          <w:color w:val="000000" w:themeColor="text1"/>
          <w:sz w:val="20"/>
          <w:szCs w:val="20"/>
          <w:lang w:eastAsia="ru-RU"/>
        </w:rPr>
        <w:t>4</w:t>
      </w:r>
      <w:r w:rsidR="008E07A6" w:rsidRPr="005647BB">
        <w:rPr>
          <w:rFonts w:ascii="Times New Roman" w:hAnsi="Times New Roman" w:cs="Times New Roman"/>
          <w:b/>
          <w:color w:val="000000" w:themeColor="text1"/>
          <w:sz w:val="20"/>
          <w:szCs w:val="20"/>
          <w:lang w:eastAsia="ru-RU"/>
        </w:rPr>
        <w:t xml:space="preserve"> года</w:t>
      </w:r>
    </w:p>
    <w:p w14:paraId="4E26F662" w14:textId="15972B92" w:rsidR="00671420" w:rsidRPr="005647BB" w:rsidRDefault="00671420" w:rsidP="0043441A">
      <w:pPr>
        <w:spacing w:line="240" w:lineRule="exact"/>
        <w:ind w:firstLine="284"/>
        <w:jc w:val="right"/>
        <w:rPr>
          <w:rFonts w:ascii="Times New Roman" w:hAnsi="Times New Roman" w:cs="Times New Roman"/>
          <w:b/>
          <w:color w:val="000000" w:themeColor="text1"/>
          <w:sz w:val="20"/>
          <w:szCs w:val="20"/>
          <w:lang w:eastAsia="ru-RU"/>
        </w:rPr>
      </w:pPr>
      <w:r w:rsidRPr="005647BB">
        <w:rPr>
          <w:rFonts w:ascii="Times New Roman" w:hAnsi="Times New Roman" w:cs="Times New Roman"/>
          <w:b/>
          <w:color w:val="000000" w:themeColor="text1"/>
          <w:sz w:val="20"/>
          <w:szCs w:val="20"/>
          <w:lang w:eastAsia="ru-RU"/>
        </w:rPr>
        <w:t xml:space="preserve">к дополнению к Соглашению </w:t>
      </w:r>
      <w:r w:rsidRPr="005647BB">
        <w:rPr>
          <w:rFonts w:ascii="Times New Roman" w:hAnsi="Times New Roman" w:cs="Times New Roman"/>
          <w:b/>
          <w:color w:val="000000" w:themeColor="text1"/>
          <w:sz w:val="20"/>
          <w:szCs w:val="20"/>
        </w:rPr>
        <w:t>№091222 от 09.12.2022 г.</w:t>
      </w:r>
    </w:p>
    <w:p w14:paraId="6C8CB9E6" w14:textId="77777777" w:rsidR="00671420" w:rsidRPr="005647BB" w:rsidRDefault="00671420" w:rsidP="0043441A">
      <w:pPr>
        <w:spacing w:line="240" w:lineRule="exact"/>
        <w:ind w:firstLine="284"/>
        <w:jc w:val="right"/>
        <w:rPr>
          <w:rFonts w:ascii="Times New Roman" w:hAnsi="Times New Roman" w:cs="Times New Roman"/>
          <w:b/>
          <w:color w:val="000000" w:themeColor="text1"/>
          <w:sz w:val="20"/>
          <w:szCs w:val="20"/>
          <w:lang w:eastAsia="ru-RU"/>
        </w:rPr>
      </w:pPr>
    </w:p>
    <w:p w14:paraId="6DC4AE54" w14:textId="77777777" w:rsidR="00671420" w:rsidRPr="005647BB" w:rsidRDefault="00671420" w:rsidP="0043441A">
      <w:pPr>
        <w:spacing w:line="240" w:lineRule="exact"/>
        <w:ind w:firstLine="284"/>
        <w:jc w:val="both"/>
        <w:rPr>
          <w:rFonts w:ascii="Times New Roman" w:hAnsi="Times New Roman" w:cs="Times New Roman"/>
          <w:color w:val="000000" w:themeColor="text1"/>
          <w:sz w:val="20"/>
          <w:szCs w:val="20"/>
          <w:lang w:eastAsia="ru-RU"/>
        </w:rPr>
      </w:pPr>
    </w:p>
    <w:p w14:paraId="3891113F" w14:textId="02670EE7" w:rsidR="00E43D7F" w:rsidRPr="005647BB" w:rsidRDefault="00E43D7F" w:rsidP="0043441A">
      <w:pPr>
        <w:spacing w:line="240" w:lineRule="exact"/>
        <w:ind w:firstLine="284"/>
        <w:jc w:val="center"/>
        <w:rPr>
          <w:rFonts w:ascii="Times New Roman" w:hAnsi="Times New Roman" w:cs="Times New Roman"/>
          <w:b/>
          <w:bCs/>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Положение</w:t>
      </w:r>
    </w:p>
    <w:p w14:paraId="3A57021A" w14:textId="07262EBA" w:rsidR="000C7675" w:rsidRPr="005647BB" w:rsidRDefault="000C7675" w:rsidP="0043441A">
      <w:pPr>
        <w:spacing w:line="240" w:lineRule="exact"/>
        <w:ind w:firstLine="284"/>
        <w:jc w:val="center"/>
        <w:rPr>
          <w:rFonts w:ascii="Times New Roman" w:hAnsi="Times New Roman" w:cs="Times New Roman"/>
          <w:b/>
          <w:bCs/>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о проведении Национальной литературной премии «Здравомыслие</w:t>
      </w:r>
      <w:r w:rsidR="005B66EB" w:rsidRPr="005647BB">
        <w:rPr>
          <w:rFonts w:ascii="Times New Roman" w:hAnsi="Times New Roman" w:cs="Times New Roman"/>
          <w:b/>
          <w:bCs/>
          <w:color w:val="000000" w:themeColor="text1"/>
          <w:sz w:val="20"/>
          <w:szCs w:val="20"/>
          <w:lang w:eastAsia="ru-RU"/>
        </w:rPr>
        <w:t>»</w:t>
      </w:r>
    </w:p>
    <w:p w14:paraId="1A82BEA8" w14:textId="77777777" w:rsidR="000F7188" w:rsidRPr="005647BB" w:rsidRDefault="000F7188" w:rsidP="0043441A">
      <w:pPr>
        <w:spacing w:line="240" w:lineRule="exact"/>
        <w:ind w:firstLine="284"/>
        <w:jc w:val="both"/>
        <w:rPr>
          <w:rFonts w:ascii="Times New Roman" w:hAnsi="Times New Roman" w:cs="Times New Roman"/>
          <w:color w:val="000000" w:themeColor="text1"/>
          <w:sz w:val="20"/>
          <w:szCs w:val="20"/>
          <w:lang w:eastAsia="ru-RU"/>
        </w:rPr>
      </w:pPr>
    </w:p>
    <w:p w14:paraId="36F87DEE"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1. Общие положения, цели и задачи</w:t>
      </w:r>
    </w:p>
    <w:p w14:paraId="7603EF2C" w14:textId="4E18CDCB"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1.1.</w:t>
      </w:r>
      <w:r w:rsidRPr="005647BB">
        <w:rPr>
          <w:rFonts w:ascii="Times New Roman" w:hAnsi="Times New Roman" w:cs="Times New Roman"/>
          <w:color w:val="000000" w:themeColor="text1"/>
          <w:sz w:val="20"/>
          <w:szCs w:val="20"/>
          <w:lang w:eastAsia="ru-RU"/>
        </w:rPr>
        <w:t xml:space="preserve"> Настоящее Положение </w:t>
      </w:r>
      <w:r w:rsidR="00DD10B3" w:rsidRPr="005647BB">
        <w:rPr>
          <w:rFonts w:ascii="Times New Roman" w:hAnsi="Times New Roman" w:cs="Times New Roman"/>
          <w:color w:val="000000" w:themeColor="text1"/>
          <w:sz w:val="20"/>
          <w:szCs w:val="20"/>
          <w:lang w:eastAsia="ru-RU"/>
        </w:rPr>
        <w:t xml:space="preserve">о проведении Национальной литературной премии «Здравомыслие» (далее - Положение) </w:t>
      </w:r>
      <w:r w:rsidRPr="005647BB">
        <w:rPr>
          <w:rFonts w:ascii="Times New Roman" w:hAnsi="Times New Roman" w:cs="Times New Roman"/>
          <w:color w:val="000000" w:themeColor="text1"/>
          <w:sz w:val="20"/>
          <w:szCs w:val="20"/>
          <w:lang w:eastAsia="ru-RU"/>
        </w:rPr>
        <w:t xml:space="preserve">определяет порядок организации и проведения </w:t>
      </w:r>
      <w:r w:rsidR="00AE1918" w:rsidRPr="005647BB">
        <w:rPr>
          <w:rFonts w:ascii="Times New Roman" w:hAnsi="Times New Roman" w:cs="Times New Roman"/>
          <w:color w:val="000000" w:themeColor="text1"/>
          <w:sz w:val="20"/>
          <w:szCs w:val="20"/>
          <w:lang w:eastAsia="ru-RU"/>
        </w:rPr>
        <w:t>в 202</w:t>
      </w:r>
      <w:r w:rsidR="008A0E16" w:rsidRPr="005647BB">
        <w:rPr>
          <w:rFonts w:ascii="Times New Roman" w:hAnsi="Times New Roman" w:cs="Times New Roman"/>
          <w:color w:val="000000" w:themeColor="text1"/>
          <w:sz w:val="20"/>
          <w:szCs w:val="20"/>
          <w:lang w:eastAsia="ru-RU"/>
        </w:rPr>
        <w:t>4</w:t>
      </w:r>
      <w:r w:rsidR="00A01629" w:rsidRPr="005647BB">
        <w:rPr>
          <w:rFonts w:ascii="Times New Roman" w:hAnsi="Times New Roman" w:cs="Times New Roman"/>
          <w:color w:val="000000" w:themeColor="text1"/>
          <w:sz w:val="20"/>
          <w:szCs w:val="20"/>
          <w:lang w:eastAsia="ru-RU"/>
        </w:rPr>
        <w:t xml:space="preserve"> </w:t>
      </w:r>
      <w:r w:rsidR="00AE1918" w:rsidRPr="005647BB">
        <w:rPr>
          <w:rFonts w:ascii="Times New Roman" w:hAnsi="Times New Roman" w:cs="Times New Roman"/>
          <w:color w:val="000000" w:themeColor="text1"/>
          <w:sz w:val="20"/>
          <w:szCs w:val="20"/>
          <w:lang w:eastAsia="ru-RU"/>
        </w:rPr>
        <w:t xml:space="preserve">году </w:t>
      </w:r>
      <w:r w:rsidRPr="005647BB">
        <w:rPr>
          <w:rFonts w:ascii="Times New Roman" w:hAnsi="Times New Roman" w:cs="Times New Roman"/>
          <w:color w:val="000000" w:themeColor="text1"/>
          <w:sz w:val="20"/>
          <w:szCs w:val="20"/>
          <w:lang w:eastAsia="ru-RU"/>
        </w:rPr>
        <w:t>Национальной литературной премии «Здравомыслие» (далее по тексту – Премия).</w:t>
      </w:r>
    </w:p>
    <w:p w14:paraId="0FFB516A" w14:textId="132B5BC5" w:rsidR="000C7675" w:rsidRPr="005647BB" w:rsidRDefault="000C7675"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hAnsi="Times New Roman" w:cs="Times New Roman"/>
          <w:b/>
          <w:bCs/>
          <w:color w:val="000000" w:themeColor="text1"/>
          <w:sz w:val="20"/>
          <w:szCs w:val="20"/>
          <w:lang w:eastAsia="ru-RU"/>
        </w:rPr>
        <w:t>1.2.</w:t>
      </w:r>
      <w:r w:rsidRPr="005647BB">
        <w:rPr>
          <w:rFonts w:ascii="Times New Roman" w:hAnsi="Times New Roman" w:cs="Times New Roman"/>
          <w:color w:val="000000" w:themeColor="text1"/>
          <w:sz w:val="20"/>
          <w:szCs w:val="20"/>
          <w:lang w:eastAsia="ru-RU"/>
        </w:rPr>
        <w:t xml:space="preserve"> Учредителями </w:t>
      </w:r>
      <w:r w:rsidR="00DD10B3" w:rsidRPr="005647BB">
        <w:rPr>
          <w:rFonts w:ascii="Times New Roman" w:hAnsi="Times New Roman" w:cs="Times New Roman"/>
          <w:color w:val="000000" w:themeColor="text1"/>
          <w:sz w:val="20"/>
          <w:szCs w:val="20"/>
          <w:lang w:eastAsia="ru-RU"/>
        </w:rPr>
        <w:t>П</w:t>
      </w:r>
      <w:r w:rsidRPr="005647BB">
        <w:rPr>
          <w:rFonts w:ascii="Times New Roman" w:hAnsi="Times New Roman" w:cs="Times New Roman"/>
          <w:color w:val="000000" w:themeColor="text1"/>
          <w:sz w:val="20"/>
          <w:szCs w:val="20"/>
          <w:lang w:eastAsia="ru-RU"/>
        </w:rPr>
        <w:t xml:space="preserve">ремии являются Министерство </w:t>
      </w:r>
      <w:r w:rsidR="005B66EB" w:rsidRPr="005647BB">
        <w:rPr>
          <w:rFonts w:ascii="Times New Roman" w:hAnsi="Times New Roman" w:cs="Times New Roman"/>
          <w:color w:val="000000" w:themeColor="text1"/>
          <w:sz w:val="20"/>
          <w:szCs w:val="20"/>
          <w:lang w:eastAsia="ru-RU"/>
        </w:rPr>
        <w:t>з</w:t>
      </w:r>
      <w:r w:rsidRPr="005647BB">
        <w:rPr>
          <w:rFonts w:ascii="Times New Roman" w:hAnsi="Times New Roman" w:cs="Times New Roman"/>
          <w:color w:val="000000" w:themeColor="text1"/>
          <w:sz w:val="20"/>
          <w:szCs w:val="20"/>
          <w:lang w:eastAsia="ru-RU"/>
        </w:rPr>
        <w:t xml:space="preserve">дравоохранения Российской Федерации, </w:t>
      </w:r>
      <w:r w:rsidR="005B66EB" w:rsidRPr="005647BB">
        <w:rPr>
          <w:rFonts w:ascii="Times New Roman" w:hAnsi="Times New Roman" w:cs="Times New Roman"/>
          <w:color w:val="000000" w:themeColor="text1"/>
          <w:sz w:val="20"/>
          <w:szCs w:val="20"/>
          <w:lang w:eastAsia="ru-RU"/>
        </w:rPr>
        <w:t>Министерство науки и высшего образования Российской Федерации</w:t>
      </w:r>
      <w:r w:rsidRPr="005647BB">
        <w:rPr>
          <w:rFonts w:ascii="Times New Roman" w:hAnsi="Times New Roman" w:cs="Times New Roman"/>
          <w:color w:val="000000" w:themeColor="text1"/>
          <w:sz w:val="20"/>
          <w:szCs w:val="20"/>
          <w:lang w:eastAsia="ru-RU"/>
        </w:rPr>
        <w:t xml:space="preserve">, </w:t>
      </w:r>
      <w:r w:rsidR="002A251D" w:rsidRPr="005647BB">
        <w:rPr>
          <w:rFonts w:ascii="Times New Roman" w:hAnsi="Times New Roman" w:cs="Times New Roman"/>
          <w:color w:val="000000" w:themeColor="text1"/>
          <w:sz w:val="20"/>
          <w:szCs w:val="20"/>
          <w:lang w:eastAsia="ru-RU"/>
        </w:rPr>
        <w:t>АО «ЦТВ»</w:t>
      </w:r>
      <w:r w:rsidR="00D82BFB" w:rsidRPr="005647BB">
        <w:rPr>
          <w:rFonts w:ascii="Times New Roman" w:hAnsi="Times New Roman" w:cs="Times New Roman"/>
          <w:color w:val="000000" w:themeColor="text1"/>
          <w:sz w:val="20"/>
          <w:szCs w:val="20"/>
          <w:lang w:eastAsia="ru-RU"/>
        </w:rPr>
        <w:t xml:space="preserve"> и ООО «Технологии Доверия - Консультирование»</w:t>
      </w:r>
      <w:r w:rsidRPr="005647BB">
        <w:rPr>
          <w:rFonts w:ascii="Times New Roman" w:hAnsi="Times New Roman" w:cs="Times New Roman"/>
          <w:color w:val="000000" w:themeColor="text1"/>
          <w:sz w:val="20"/>
          <w:szCs w:val="20"/>
          <w:lang w:eastAsia="ru-RU"/>
        </w:rPr>
        <w:t>.</w:t>
      </w:r>
      <w:r w:rsidR="00B56CC4" w:rsidRPr="005647BB">
        <w:rPr>
          <w:rFonts w:ascii="Times New Roman" w:hAnsi="Times New Roman" w:cs="Times New Roman"/>
          <w:color w:val="000000" w:themeColor="text1"/>
          <w:sz w:val="20"/>
          <w:szCs w:val="20"/>
          <w:lang w:eastAsia="ru-RU"/>
        </w:rPr>
        <w:t xml:space="preserve"> </w:t>
      </w:r>
    </w:p>
    <w:p w14:paraId="376F0EAC"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Учредители Премии:</w:t>
      </w:r>
    </w:p>
    <w:p w14:paraId="3A92BB0B"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утверждают настоящее Положение о Премии;</w:t>
      </w:r>
    </w:p>
    <w:p w14:paraId="2A1E77AE"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осуществляют общее руководство проведением Премии;</w:t>
      </w:r>
    </w:p>
    <w:p w14:paraId="6DE20A27"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формируют Экспертный совет Премии, Совет попечителей Премии;</w:t>
      </w:r>
    </w:p>
    <w:p w14:paraId="13AC6000"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в случае необходимости вносят изменения в настоящее Положение, в том числе в сроки и условия проведения Премии.</w:t>
      </w:r>
    </w:p>
    <w:p w14:paraId="56EB8DC8" w14:textId="1E5791E4"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color w:val="000000" w:themeColor="text1"/>
          <w:sz w:val="20"/>
          <w:szCs w:val="20"/>
          <w:lang w:eastAsia="ru-RU"/>
        </w:rPr>
        <w:t>Целью Премии</w:t>
      </w:r>
      <w:r w:rsidRPr="005647BB">
        <w:rPr>
          <w:rFonts w:ascii="Times New Roman" w:hAnsi="Times New Roman" w:cs="Times New Roman"/>
          <w:color w:val="000000" w:themeColor="text1"/>
          <w:sz w:val="20"/>
          <w:szCs w:val="20"/>
          <w:lang w:eastAsia="ru-RU"/>
        </w:rPr>
        <w:t xml:space="preserve"> являются популяризация биомедицинских знаний в Российской Федерации, поддержка врачебной деятельности и пропаганда здорового образа жизни, воспитание культуры здоровья человека, а также достижение иных общественно полезных целей. </w:t>
      </w:r>
    </w:p>
    <w:p w14:paraId="25AB0AD3" w14:textId="0285776B"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1.3.</w:t>
      </w:r>
      <w:r w:rsidRPr="005647BB">
        <w:rPr>
          <w:rFonts w:ascii="Times New Roman" w:hAnsi="Times New Roman" w:cs="Times New Roman"/>
          <w:color w:val="000000" w:themeColor="text1"/>
          <w:sz w:val="20"/>
          <w:szCs w:val="20"/>
          <w:lang w:eastAsia="ru-RU"/>
        </w:rPr>
        <w:t> Премия присуждается ежегодно.</w:t>
      </w:r>
      <w:r w:rsidR="002A251D" w:rsidRPr="005647BB">
        <w:rPr>
          <w:rFonts w:ascii="Times New Roman" w:hAnsi="Times New Roman" w:cs="Times New Roman"/>
          <w:color w:val="000000" w:themeColor="text1"/>
          <w:sz w:val="20"/>
          <w:szCs w:val="20"/>
        </w:rPr>
        <w:t xml:space="preserve"> Объявление об очередном присуждении Премии может осуществляться через средства массовой информации и/или в сети Интернет.</w:t>
      </w:r>
    </w:p>
    <w:p w14:paraId="66F84A48" w14:textId="28B11B39" w:rsidR="002A251D" w:rsidRPr="005647BB" w:rsidRDefault="002A251D" w:rsidP="0043441A">
      <w:pPr>
        <w:spacing w:line="240" w:lineRule="exact"/>
        <w:ind w:firstLine="284"/>
        <w:jc w:val="both"/>
        <w:rPr>
          <w:rFonts w:ascii="Times New Roman" w:hAnsi="Times New Roman" w:cs="Times New Roman"/>
          <w:color w:val="000000" w:themeColor="text1"/>
          <w:sz w:val="20"/>
          <w:szCs w:val="20"/>
        </w:rPr>
      </w:pPr>
      <w:r w:rsidRPr="005647BB">
        <w:rPr>
          <w:rFonts w:ascii="Times New Roman" w:hAnsi="Times New Roman" w:cs="Times New Roman"/>
          <w:color w:val="000000" w:themeColor="text1"/>
          <w:sz w:val="20"/>
          <w:szCs w:val="20"/>
        </w:rPr>
        <w:t xml:space="preserve">Положение, а также иная </w:t>
      </w:r>
      <w:r w:rsidRPr="005647BB">
        <w:rPr>
          <w:rFonts w:ascii="Times New Roman" w:eastAsia="Times New Roman" w:hAnsi="Times New Roman" w:cs="Times New Roman"/>
          <w:color w:val="000000" w:themeColor="text1"/>
          <w:sz w:val="20"/>
          <w:szCs w:val="20"/>
        </w:rPr>
        <w:t xml:space="preserve">информация, касающаяся проведения Премии, размещается </w:t>
      </w:r>
      <w:r w:rsidRPr="005647BB">
        <w:rPr>
          <w:rFonts w:ascii="Times New Roman" w:hAnsi="Times New Roman" w:cs="Times New Roman"/>
          <w:color w:val="000000" w:themeColor="text1"/>
          <w:sz w:val="20"/>
          <w:szCs w:val="20"/>
          <w:lang w:eastAsia="ru-RU"/>
        </w:rPr>
        <w:t>на официальном сайте Премии</w:t>
      </w:r>
      <w:r w:rsidR="003A1F0D" w:rsidRPr="005647BB">
        <w:rPr>
          <w:rFonts w:ascii="Times New Roman" w:hAnsi="Times New Roman" w:cs="Times New Roman"/>
          <w:color w:val="000000" w:themeColor="text1"/>
          <w:sz w:val="20"/>
          <w:szCs w:val="20"/>
          <w:lang w:eastAsia="ru-RU"/>
        </w:rPr>
        <w:t xml:space="preserve"> </w:t>
      </w:r>
      <w:hyperlink r:id="rId7" w:history="1">
        <w:r w:rsidRPr="005647BB">
          <w:rPr>
            <w:rFonts w:ascii="Times New Roman" w:hAnsi="Times New Roman" w:cs="Times New Roman"/>
            <w:color w:val="000000" w:themeColor="text1"/>
            <w:sz w:val="20"/>
            <w:szCs w:val="20"/>
            <w:lang w:eastAsia="ru-RU"/>
          </w:rPr>
          <w:t>http://premiya.doc-tv.ru</w:t>
        </w:r>
      </w:hyperlink>
      <w:r w:rsidR="003A1F0D" w:rsidRPr="005647BB">
        <w:rPr>
          <w:rFonts w:ascii="Times New Roman" w:hAnsi="Times New Roman" w:cs="Times New Roman"/>
          <w:color w:val="000000" w:themeColor="text1"/>
          <w:sz w:val="20"/>
          <w:szCs w:val="20"/>
          <w:lang w:eastAsia="ru-RU"/>
        </w:rPr>
        <w:t xml:space="preserve"> </w:t>
      </w:r>
      <w:r w:rsidRPr="005647BB">
        <w:rPr>
          <w:rFonts w:ascii="Times New Roman" w:hAnsi="Times New Roman" w:cs="Times New Roman"/>
          <w:color w:val="000000" w:themeColor="text1"/>
          <w:sz w:val="20"/>
          <w:szCs w:val="20"/>
          <w:lang w:eastAsia="ru-RU"/>
        </w:rPr>
        <w:t>(далее – Сайт)</w:t>
      </w:r>
      <w:r w:rsidRPr="005647BB">
        <w:rPr>
          <w:rFonts w:ascii="Times New Roman" w:eastAsia="Times New Roman" w:hAnsi="Times New Roman" w:cs="Times New Roman"/>
          <w:color w:val="000000" w:themeColor="text1"/>
          <w:sz w:val="20"/>
          <w:szCs w:val="20"/>
          <w:lang w:eastAsia="ru-RU"/>
        </w:rPr>
        <w:t xml:space="preserve">. </w:t>
      </w:r>
      <w:r w:rsidRPr="005647BB">
        <w:rPr>
          <w:rFonts w:ascii="Times New Roman" w:hAnsi="Times New Roman" w:cs="Times New Roman"/>
          <w:color w:val="000000" w:themeColor="text1"/>
          <w:sz w:val="20"/>
          <w:szCs w:val="20"/>
        </w:rPr>
        <w:t>Подробности об учредителях Премии, о правилах ее проведения, количестве наград, сроках, месте и порядке их получения на Сайте.</w:t>
      </w:r>
    </w:p>
    <w:p w14:paraId="67039299" w14:textId="7C9D331F" w:rsidR="00083BAF" w:rsidRPr="005647BB" w:rsidRDefault="000C7675" w:rsidP="0043441A">
      <w:pPr>
        <w:spacing w:line="240" w:lineRule="exact"/>
        <w:ind w:firstLine="284"/>
        <w:jc w:val="both"/>
        <w:rPr>
          <w:rFonts w:ascii="Times New Roman" w:hAnsi="Times New Roman" w:cs="Times New Roman"/>
          <w:b/>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1.4.</w:t>
      </w:r>
      <w:r w:rsidRPr="005647BB">
        <w:rPr>
          <w:rFonts w:ascii="Times New Roman" w:hAnsi="Times New Roman" w:cs="Times New Roman"/>
          <w:b/>
          <w:color w:val="000000" w:themeColor="text1"/>
          <w:sz w:val="20"/>
          <w:szCs w:val="20"/>
          <w:lang w:eastAsia="ru-RU"/>
        </w:rPr>
        <w:t xml:space="preserve"> На соискание Премии в </w:t>
      </w:r>
      <w:r w:rsidR="001A5CCF" w:rsidRPr="005647BB">
        <w:rPr>
          <w:rFonts w:ascii="Times New Roman" w:hAnsi="Times New Roman" w:cs="Times New Roman"/>
          <w:b/>
          <w:color w:val="000000" w:themeColor="text1"/>
          <w:sz w:val="20"/>
          <w:szCs w:val="20"/>
          <w:lang w:eastAsia="ru-RU"/>
        </w:rPr>
        <w:t>202</w:t>
      </w:r>
      <w:r w:rsidR="008A0E16" w:rsidRPr="005647BB">
        <w:rPr>
          <w:rFonts w:ascii="Times New Roman" w:hAnsi="Times New Roman" w:cs="Times New Roman"/>
          <w:b/>
          <w:color w:val="000000" w:themeColor="text1"/>
          <w:sz w:val="20"/>
          <w:szCs w:val="20"/>
          <w:lang w:eastAsia="ru-RU"/>
        </w:rPr>
        <w:t>4</w:t>
      </w:r>
      <w:r w:rsidR="001A5CCF" w:rsidRPr="005647BB">
        <w:rPr>
          <w:rFonts w:ascii="Times New Roman" w:hAnsi="Times New Roman" w:cs="Times New Roman"/>
          <w:b/>
          <w:color w:val="000000" w:themeColor="text1"/>
          <w:sz w:val="20"/>
          <w:szCs w:val="20"/>
          <w:lang w:eastAsia="ru-RU"/>
        </w:rPr>
        <w:t xml:space="preserve"> </w:t>
      </w:r>
      <w:r w:rsidRPr="005647BB">
        <w:rPr>
          <w:rFonts w:ascii="Times New Roman" w:hAnsi="Times New Roman" w:cs="Times New Roman"/>
          <w:b/>
          <w:color w:val="000000" w:themeColor="text1"/>
          <w:sz w:val="20"/>
          <w:szCs w:val="20"/>
          <w:lang w:eastAsia="ru-RU"/>
        </w:rPr>
        <w:t>году могут</w:t>
      </w:r>
      <w:r w:rsidR="00054CF4" w:rsidRPr="005647BB">
        <w:rPr>
          <w:rFonts w:ascii="Times New Roman" w:hAnsi="Times New Roman" w:cs="Times New Roman"/>
          <w:b/>
          <w:color w:val="000000" w:themeColor="text1"/>
          <w:sz w:val="20"/>
          <w:szCs w:val="20"/>
          <w:lang w:eastAsia="ru-RU"/>
        </w:rPr>
        <w:t xml:space="preserve"> быть</w:t>
      </w:r>
      <w:r w:rsidRPr="005647BB">
        <w:rPr>
          <w:rFonts w:ascii="Times New Roman" w:hAnsi="Times New Roman" w:cs="Times New Roman"/>
          <w:b/>
          <w:color w:val="000000" w:themeColor="text1"/>
          <w:sz w:val="20"/>
          <w:szCs w:val="20"/>
          <w:lang w:eastAsia="ru-RU"/>
        </w:rPr>
        <w:t xml:space="preserve"> выдви</w:t>
      </w:r>
      <w:r w:rsidR="00054CF4" w:rsidRPr="005647BB">
        <w:rPr>
          <w:rFonts w:ascii="Times New Roman" w:hAnsi="Times New Roman" w:cs="Times New Roman"/>
          <w:b/>
          <w:color w:val="000000" w:themeColor="text1"/>
          <w:sz w:val="20"/>
          <w:szCs w:val="20"/>
          <w:lang w:eastAsia="ru-RU"/>
        </w:rPr>
        <w:t xml:space="preserve">нуты </w:t>
      </w:r>
      <w:r w:rsidR="005175BB" w:rsidRPr="005647BB">
        <w:rPr>
          <w:rFonts w:ascii="Times New Roman" w:hAnsi="Times New Roman" w:cs="Times New Roman"/>
          <w:b/>
          <w:color w:val="000000" w:themeColor="text1"/>
          <w:sz w:val="20"/>
          <w:szCs w:val="20"/>
          <w:lang w:eastAsia="ru-RU"/>
        </w:rPr>
        <w:t xml:space="preserve">следующие </w:t>
      </w:r>
      <w:r w:rsidR="002A251D" w:rsidRPr="005647BB">
        <w:rPr>
          <w:rFonts w:ascii="Times New Roman" w:hAnsi="Times New Roman" w:cs="Times New Roman"/>
          <w:b/>
          <w:color w:val="000000" w:themeColor="text1"/>
          <w:sz w:val="20"/>
          <w:szCs w:val="20"/>
          <w:lang w:eastAsia="ru-RU"/>
        </w:rPr>
        <w:t>п</w:t>
      </w:r>
      <w:r w:rsidR="005175BB" w:rsidRPr="005647BB">
        <w:rPr>
          <w:rFonts w:ascii="Times New Roman" w:hAnsi="Times New Roman" w:cs="Times New Roman"/>
          <w:b/>
          <w:color w:val="000000" w:themeColor="text1"/>
          <w:sz w:val="20"/>
          <w:szCs w:val="20"/>
          <w:lang w:eastAsia="ru-RU"/>
        </w:rPr>
        <w:t>роизведения:</w:t>
      </w:r>
    </w:p>
    <w:p w14:paraId="29FB465B" w14:textId="6E7B4154" w:rsidR="00083BAF" w:rsidRPr="005647BB" w:rsidRDefault="00083BAF"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w:t>
      </w:r>
      <w:r w:rsidR="000C7675" w:rsidRPr="005647BB">
        <w:rPr>
          <w:rFonts w:ascii="Times New Roman" w:hAnsi="Times New Roman" w:cs="Times New Roman"/>
          <w:color w:val="000000" w:themeColor="text1"/>
          <w:sz w:val="20"/>
          <w:szCs w:val="20"/>
          <w:lang w:eastAsia="ru-RU"/>
        </w:rPr>
        <w:t xml:space="preserve"> впервые изданные произведения, </w:t>
      </w:r>
      <w:r w:rsidR="00054CF4" w:rsidRPr="005647BB">
        <w:rPr>
          <w:rFonts w:ascii="Times New Roman" w:hAnsi="Times New Roman" w:cs="Times New Roman"/>
          <w:color w:val="000000" w:themeColor="text1"/>
          <w:sz w:val="20"/>
          <w:szCs w:val="20"/>
          <w:lang w:eastAsia="ru-RU"/>
        </w:rPr>
        <w:t xml:space="preserve">посвященные темам, указанным в п. 1.6. настоящего Положения, </w:t>
      </w:r>
      <w:r w:rsidR="000C7675" w:rsidRPr="005647BB">
        <w:rPr>
          <w:rFonts w:ascii="Times New Roman" w:hAnsi="Times New Roman" w:cs="Times New Roman"/>
          <w:color w:val="000000" w:themeColor="text1"/>
          <w:sz w:val="20"/>
          <w:szCs w:val="20"/>
          <w:lang w:eastAsia="ru-RU"/>
        </w:rPr>
        <w:t xml:space="preserve">подписанные в печать начиная с </w:t>
      </w:r>
      <w:r w:rsidR="0097252D" w:rsidRPr="005647BB">
        <w:rPr>
          <w:rFonts w:ascii="Times New Roman" w:hAnsi="Times New Roman" w:cs="Times New Roman"/>
          <w:color w:val="000000" w:themeColor="text1"/>
          <w:sz w:val="20"/>
          <w:szCs w:val="20"/>
          <w:lang w:eastAsia="ru-RU"/>
        </w:rPr>
        <w:t>28</w:t>
      </w:r>
      <w:r w:rsidR="000C7675" w:rsidRPr="005647BB">
        <w:rPr>
          <w:rFonts w:ascii="Times New Roman" w:hAnsi="Times New Roman" w:cs="Times New Roman"/>
          <w:color w:val="000000" w:themeColor="text1"/>
          <w:sz w:val="20"/>
          <w:szCs w:val="20"/>
          <w:lang w:eastAsia="ru-RU"/>
        </w:rPr>
        <w:t xml:space="preserve"> марта </w:t>
      </w:r>
      <w:r w:rsidR="001A5CCF" w:rsidRPr="005647BB">
        <w:rPr>
          <w:rFonts w:ascii="Times New Roman" w:hAnsi="Times New Roman" w:cs="Times New Roman"/>
          <w:color w:val="000000" w:themeColor="text1"/>
          <w:sz w:val="20"/>
          <w:szCs w:val="20"/>
          <w:lang w:eastAsia="ru-RU"/>
        </w:rPr>
        <w:t>202</w:t>
      </w:r>
      <w:r w:rsidR="0097252D" w:rsidRPr="005647BB">
        <w:rPr>
          <w:rFonts w:ascii="Times New Roman" w:hAnsi="Times New Roman" w:cs="Times New Roman"/>
          <w:color w:val="000000" w:themeColor="text1"/>
          <w:sz w:val="20"/>
          <w:szCs w:val="20"/>
          <w:lang w:eastAsia="ru-RU"/>
        </w:rPr>
        <w:t>3</w:t>
      </w:r>
      <w:r w:rsidR="00D82BFB" w:rsidRPr="005647BB">
        <w:rPr>
          <w:rFonts w:ascii="Times New Roman" w:hAnsi="Times New Roman" w:cs="Times New Roman"/>
          <w:color w:val="000000" w:themeColor="text1"/>
          <w:sz w:val="20"/>
          <w:szCs w:val="20"/>
          <w:lang w:eastAsia="ru-RU"/>
        </w:rPr>
        <w:t xml:space="preserve"> </w:t>
      </w:r>
      <w:r w:rsidR="000C7675" w:rsidRPr="005647BB">
        <w:rPr>
          <w:rFonts w:ascii="Times New Roman" w:hAnsi="Times New Roman" w:cs="Times New Roman"/>
          <w:color w:val="000000" w:themeColor="text1"/>
          <w:sz w:val="20"/>
          <w:szCs w:val="20"/>
          <w:lang w:eastAsia="ru-RU"/>
        </w:rPr>
        <w:t xml:space="preserve">года по </w:t>
      </w:r>
      <w:r w:rsidR="00C21728" w:rsidRPr="005647BB">
        <w:rPr>
          <w:rFonts w:ascii="Times New Roman" w:hAnsi="Times New Roman" w:cs="Times New Roman"/>
          <w:color w:val="000000" w:themeColor="text1"/>
          <w:sz w:val="20"/>
          <w:szCs w:val="20"/>
          <w:lang w:eastAsia="ru-RU"/>
        </w:rPr>
        <w:t xml:space="preserve">24 </w:t>
      </w:r>
      <w:r w:rsidR="001A5CCF" w:rsidRPr="005647BB">
        <w:rPr>
          <w:rFonts w:ascii="Times New Roman" w:hAnsi="Times New Roman" w:cs="Times New Roman"/>
          <w:color w:val="000000" w:themeColor="text1"/>
          <w:sz w:val="20"/>
          <w:szCs w:val="20"/>
          <w:lang w:eastAsia="ru-RU"/>
        </w:rPr>
        <w:t>марта</w:t>
      </w:r>
      <w:r w:rsidR="000C7675" w:rsidRPr="005647BB">
        <w:rPr>
          <w:rFonts w:ascii="Times New Roman" w:hAnsi="Times New Roman" w:cs="Times New Roman"/>
          <w:color w:val="000000" w:themeColor="text1"/>
          <w:sz w:val="20"/>
          <w:szCs w:val="20"/>
          <w:lang w:eastAsia="ru-RU"/>
        </w:rPr>
        <w:t xml:space="preserve"> 202</w:t>
      </w:r>
      <w:r w:rsidR="00C21728" w:rsidRPr="005647BB">
        <w:rPr>
          <w:rFonts w:ascii="Times New Roman" w:hAnsi="Times New Roman" w:cs="Times New Roman"/>
          <w:color w:val="000000" w:themeColor="text1"/>
          <w:sz w:val="20"/>
          <w:szCs w:val="20"/>
          <w:lang w:eastAsia="ru-RU"/>
        </w:rPr>
        <w:t>4</w:t>
      </w:r>
      <w:r w:rsidR="000C7675" w:rsidRPr="005647BB">
        <w:rPr>
          <w:rFonts w:ascii="Times New Roman" w:hAnsi="Times New Roman" w:cs="Times New Roman"/>
          <w:color w:val="000000" w:themeColor="text1"/>
          <w:sz w:val="20"/>
          <w:szCs w:val="20"/>
          <w:lang w:eastAsia="ru-RU"/>
        </w:rPr>
        <w:t xml:space="preserve"> года (включительно). Тираж </w:t>
      </w:r>
      <w:r w:rsidR="00D82BFB" w:rsidRPr="005647BB">
        <w:rPr>
          <w:rFonts w:ascii="Times New Roman" w:hAnsi="Times New Roman" w:cs="Times New Roman"/>
          <w:color w:val="000000" w:themeColor="text1"/>
          <w:sz w:val="20"/>
          <w:szCs w:val="20"/>
          <w:lang w:eastAsia="ru-RU"/>
        </w:rPr>
        <w:t xml:space="preserve">печатного </w:t>
      </w:r>
      <w:r w:rsidR="00054CF4" w:rsidRPr="005647BB">
        <w:rPr>
          <w:rFonts w:ascii="Times New Roman" w:hAnsi="Times New Roman" w:cs="Times New Roman"/>
          <w:color w:val="000000" w:themeColor="text1"/>
          <w:sz w:val="20"/>
          <w:szCs w:val="20"/>
          <w:lang w:eastAsia="ru-RU"/>
        </w:rPr>
        <w:t>п</w:t>
      </w:r>
      <w:r w:rsidR="000C7675" w:rsidRPr="005647BB">
        <w:rPr>
          <w:rFonts w:ascii="Times New Roman" w:hAnsi="Times New Roman" w:cs="Times New Roman"/>
          <w:color w:val="000000" w:themeColor="text1"/>
          <w:sz w:val="20"/>
          <w:szCs w:val="20"/>
          <w:lang w:eastAsia="ru-RU"/>
        </w:rPr>
        <w:t>роизведения, выдвигаемого на соискание Премии, должен превышать 1 000 (Одну тысячу) экземпляров</w:t>
      </w:r>
      <w:r w:rsidRPr="005647BB">
        <w:rPr>
          <w:rFonts w:ascii="Times New Roman" w:hAnsi="Times New Roman" w:cs="Times New Roman"/>
          <w:color w:val="000000" w:themeColor="text1"/>
          <w:sz w:val="20"/>
          <w:szCs w:val="20"/>
          <w:lang w:eastAsia="ru-RU"/>
        </w:rPr>
        <w:t>;</w:t>
      </w:r>
    </w:p>
    <w:p w14:paraId="0E7812D9" w14:textId="60D678CD" w:rsidR="005C25AE" w:rsidRPr="005647BB" w:rsidRDefault="00083BAF"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xml:space="preserve">- </w:t>
      </w:r>
      <w:r w:rsidRPr="005647BB">
        <w:rPr>
          <w:rFonts w:ascii="Times New Roman" w:eastAsia="Times New Roman" w:hAnsi="Times New Roman" w:cs="Times New Roman"/>
          <w:color w:val="000000" w:themeColor="text1"/>
          <w:sz w:val="20"/>
          <w:szCs w:val="20"/>
        </w:rPr>
        <w:t xml:space="preserve">книги в электронном формате, </w:t>
      </w:r>
      <w:r w:rsidR="00054CF4" w:rsidRPr="005647BB">
        <w:rPr>
          <w:rFonts w:ascii="Times New Roman" w:hAnsi="Times New Roman" w:cs="Times New Roman"/>
          <w:color w:val="000000" w:themeColor="text1"/>
          <w:sz w:val="20"/>
          <w:szCs w:val="20"/>
          <w:lang w:eastAsia="ru-RU"/>
        </w:rPr>
        <w:t xml:space="preserve">посвященные темам, указанным в п. 1.6. настоящего Положения, </w:t>
      </w:r>
      <w:r w:rsidR="00211738" w:rsidRPr="005647BB">
        <w:rPr>
          <w:rFonts w:ascii="Times New Roman" w:eastAsia="Times New Roman" w:hAnsi="Times New Roman" w:cs="Times New Roman"/>
          <w:color w:val="000000" w:themeColor="text1"/>
          <w:sz w:val="20"/>
          <w:szCs w:val="20"/>
        </w:rPr>
        <w:t>выпущенные</w:t>
      </w:r>
      <w:r w:rsidRPr="005647BB">
        <w:rPr>
          <w:rFonts w:ascii="Times New Roman" w:eastAsia="Times New Roman" w:hAnsi="Times New Roman" w:cs="Times New Roman"/>
          <w:color w:val="000000" w:themeColor="text1"/>
          <w:sz w:val="20"/>
          <w:szCs w:val="20"/>
        </w:rPr>
        <w:t xml:space="preserve"> и размещенные </w:t>
      </w:r>
      <w:r w:rsidR="00656469" w:rsidRPr="005647BB">
        <w:rPr>
          <w:rFonts w:ascii="Times New Roman" w:eastAsia="Times New Roman" w:hAnsi="Times New Roman" w:cs="Times New Roman"/>
          <w:color w:val="000000" w:themeColor="text1"/>
          <w:sz w:val="20"/>
          <w:szCs w:val="20"/>
        </w:rPr>
        <w:t>на отраслевых сайтах (библиотеках</w:t>
      </w:r>
      <w:r w:rsidR="00CB2E40" w:rsidRPr="005647BB">
        <w:rPr>
          <w:rFonts w:ascii="Times New Roman" w:eastAsia="Times New Roman" w:hAnsi="Times New Roman" w:cs="Times New Roman"/>
          <w:color w:val="000000" w:themeColor="text1"/>
          <w:sz w:val="20"/>
          <w:szCs w:val="20"/>
        </w:rPr>
        <w:t xml:space="preserve"> электронных книг</w:t>
      </w:r>
      <w:r w:rsidR="00656469" w:rsidRPr="005647BB">
        <w:rPr>
          <w:rFonts w:ascii="Times New Roman" w:eastAsia="Times New Roman" w:hAnsi="Times New Roman" w:cs="Times New Roman"/>
          <w:color w:val="000000" w:themeColor="text1"/>
          <w:sz w:val="20"/>
          <w:szCs w:val="20"/>
        </w:rPr>
        <w:t xml:space="preserve">) </w:t>
      </w:r>
      <w:r w:rsidRPr="005647BB">
        <w:rPr>
          <w:rFonts w:ascii="Times New Roman" w:eastAsia="Times New Roman" w:hAnsi="Times New Roman" w:cs="Times New Roman"/>
          <w:color w:val="000000" w:themeColor="text1"/>
          <w:sz w:val="20"/>
          <w:szCs w:val="20"/>
        </w:rPr>
        <w:t xml:space="preserve">в период с </w:t>
      </w:r>
      <w:r w:rsidR="00C21728" w:rsidRPr="005647BB">
        <w:rPr>
          <w:rFonts w:ascii="Times New Roman" w:eastAsia="Times New Roman" w:hAnsi="Times New Roman" w:cs="Times New Roman"/>
          <w:color w:val="000000" w:themeColor="text1"/>
          <w:sz w:val="20"/>
          <w:szCs w:val="20"/>
        </w:rPr>
        <w:t>28</w:t>
      </w:r>
      <w:r w:rsidR="00316AEE" w:rsidRPr="005647BB">
        <w:rPr>
          <w:rFonts w:ascii="Times New Roman" w:eastAsia="Times New Roman" w:hAnsi="Times New Roman" w:cs="Times New Roman"/>
          <w:color w:val="000000" w:themeColor="text1"/>
          <w:sz w:val="20"/>
          <w:szCs w:val="20"/>
        </w:rPr>
        <w:t xml:space="preserve"> </w:t>
      </w:r>
      <w:r w:rsidRPr="005647BB">
        <w:rPr>
          <w:rFonts w:ascii="Times New Roman" w:eastAsia="Times New Roman" w:hAnsi="Times New Roman" w:cs="Times New Roman"/>
          <w:color w:val="000000" w:themeColor="text1"/>
          <w:sz w:val="20"/>
          <w:szCs w:val="20"/>
        </w:rPr>
        <w:t>марта 202</w:t>
      </w:r>
      <w:r w:rsidR="00C21728" w:rsidRPr="005647BB">
        <w:rPr>
          <w:rFonts w:ascii="Times New Roman" w:eastAsia="Times New Roman" w:hAnsi="Times New Roman" w:cs="Times New Roman"/>
          <w:color w:val="000000" w:themeColor="text1"/>
          <w:sz w:val="20"/>
          <w:szCs w:val="20"/>
        </w:rPr>
        <w:t>3</w:t>
      </w:r>
      <w:r w:rsidRPr="005647BB">
        <w:rPr>
          <w:rFonts w:ascii="Times New Roman" w:eastAsia="Times New Roman" w:hAnsi="Times New Roman" w:cs="Times New Roman"/>
          <w:color w:val="000000" w:themeColor="text1"/>
          <w:sz w:val="20"/>
          <w:szCs w:val="20"/>
        </w:rPr>
        <w:t xml:space="preserve"> года по </w:t>
      </w:r>
      <w:r w:rsidR="00316AEE" w:rsidRPr="005647BB">
        <w:rPr>
          <w:rFonts w:ascii="Times New Roman" w:eastAsia="Times New Roman" w:hAnsi="Times New Roman" w:cs="Times New Roman"/>
          <w:color w:val="000000" w:themeColor="text1"/>
          <w:sz w:val="20"/>
          <w:szCs w:val="20"/>
        </w:rPr>
        <w:t>2</w:t>
      </w:r>
      <w:r w:rsidR="00C21728" w:rsidRPr="005647BB">
        <w:rPr>
          <w:rFonts w:ascii="Times New Roman" w:eastAsia="Times New Roman" w:hAnsi="Times New Roman" w:cs="Times New Roman"/>
          <w:color w:val="000000" w:themeColor="text1"/>
          <w:sz w:val="20"/>
          <w:szCs w:val="20"/>
        </w:rPr>
        <w:t xml:space="preserve">4 </w:t>
      </w:r>
      <w:r w:rsidRPr="005647BB">
        <w:rPr>
          <w:rFonts w:ascii="Times New Roman" w:eastAsia="Times New Roman" w:hAnsi="Times New Roman" w:cs="Times New Roman"/>
          <w:color w:val="000000" w:themeColor="text1"/>
          <w:sz w:val="20"/>
          <w:szCs w:val="20"/>
        </w:rPr>
        <w:t>марта 202</w:t>
      </w:r>
      <w:r w:rsidR="00316AEE" w:rsidRPr="005647BB">
        <w:rPr>
          <w:rFonts w:ascii="Times New Roman" w:eastAsia="Times New Roman" w:hAnsi="Times New Roman" w:cs="Times New Roman"/>
          <w:color w:val="000000" w:themeColor="text1"/>
          <w:sz w:val="20"/>
          <w:szCs w:val="20"/>
        </w:rPr>
        <w:t xml:space="preserve">3 </w:t>
      </w:r>
      <w:r w:rsidRPr="005647BB">
        <w:rPr>
          <w:rFonts w:ascii="Times New Roman" w:eastAsia="Times New Roman" w:hAnsi="Times New Roman" w:cs="Times New Roman"/>
          <w:color w:val="000000" w:themeColor="text1"/>
          <w:sz w:val="20"/>
          <w:szCs w:val="20"/>
        </w:rPr>
        <w:t>года (включительно)</w:t>
      </w:r>
      <w:r w:rsidR="002A251D" w:rsidRPr="005647BB">
        <w:rPr>
          <w:rFonts w:ascii="Times New Roman" w:hAnsi="Times New Roman" w:cs="Times New Roman"/>
          <w:color w:val="000000" w:themeColor="text1"/>
          <w:sz w:val="20"/>
          <w:szCs w:val="20"/>
          <w:lang w:eastAsia="ru-RU"/>
        </w:rPr>
        <w:t>,</w:t>
      </w:r>
      <w:r w:rsidR="005C25AE" w:rsidRPr="005647BB">
        <w:rPr>
          <w:rFonts w:ascii="Times New Roman" w:hAnsi="Times New Roman" w:cs="Times New Roman"/>
          <w:color w:val="000000" w:themeColor="text1"/>
          <w:sz w:val="20"/>
          <w:szCs w:val="20"/>
          <w:lang w:eastAsia="ru-RU"/>
        </w:rPr>
        <w:t xml:space="preserve"> </w:t>
      </w:r>
    </w:p>
    <w:p w14:paraId="5ED6FA63" w14:textId="3D01F09A" w:rsidR="002A251D" w:rsidRPr="005647BB" w:rsidRDefault="002A251D"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rPr>
        <w:t xml:space="preserve">далее – </w:t>
      </w:r>
      <w:r w:rsidR="00054CF4" w:rsidRPr="005647BB">
        <w:rPr>
          <w:rFonts w:ascii="Times New Roman" w:hAnsi="Times New Roman" w:cs="Times New Roman"/>
          <w:color w:val="000000" w:themeColor="text1"/>
          <w:sz w:val="20"/>
          <w:szCs w:val="20"/>
        </w:rPr>
        <w:t>П</w:t>
      </w:r>
      <w:r w:rsidRPr="005647BB">
        <w:rPr>
          <w:rFonts w:ascii="Times New Roman" w:hAnsi="Times New Roman" w:cs="Times New Roman"/>
          <w:color w:val="000000" w:themeColor="text1"/>
          <w:sz w:val="20"/>
          <w:szCs w:val="20"/>
        </w:rPr>
        <w:t>роизведения, с учетом условий настоящего Положения.</w:t>
      </w:r>
    </w:p>
    <w:p w14:paraId="5EE49D92" w14:textId="5A6D74FB"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1.5.</w:t>
      </w:r>
      <w:r w:rsidRPr="005647BB">
        <w:rPr>
          <w:rFonts w:ascii="Times New Roman" w:hAnsi="Times New Roman" w:cs="Times New Roman"/>
          <w:color w:val="000000" w:themeColor="text1"/>
          <w:sz w:val="20"/>
          <w:szCs w:val="20"/>
          <w:lang w:eastAsia="ru-RU"/>
        </w:rPr>
        <w:t xml:space="preserve"> В Премии могут принимать участие Произведения как российских, так и зарубежных авторов, переведенные и изданные на русском языке. Один автор может быть представлен любым количеством Произведений, если они соответствуют условиям </w:t>
      </w:r>
      <w:r w:rsidR="007C5C0E" w:rsidRPr="005647BB">
        <w:rPr>
          <w:rFonts w:ascii="Times New Roman" w:hAnsi="Times New Roman" w:cs="Times New Roman"/>
          <w:color w:val="000000" w:themeColor="text1"/>
          <w:sz w:val="20"/>
          <w:szCs w:val="20"/>
          <w:lang w:eastAsia="ru-RU"/>
        </w:rPr>
        <w:t xml:space="preserve">настоящего Положения, в том числе </w:t>
      </w:r>
      <w:r w:rsidRPr="005647BB">
        <w:rPr>
          <w:rFonts w:ascii="Times New Roman" w:hAnsi="Times New Roman" w:cs="Times New Roman"/>
          <w:color w:val="000000" w:themeColor="text1"/>
          <w:sz w:val="20"/>
          <w:szCs w:val="20"/>
          <w:lang w:eastAsia="ru-RU"/>
        </w:rPr>
        <w:t>срока издания. Произведение не может выдвигаться на соискание Премии повторно.</w:t>
      </w:r>
    </w:p>
    <w:p w14:paraId="037DDB42" w14:textId="77777777" w:rsidR="000C7675" w:rsidRPr="005647BB" w:rsidRDefault="000C7675" w:rsidP="0043441A">
      <w:pPr>
        <w:spacing w:line="240" w:lineRule="exact"/>
        <w:ind w:firstLine="284"/>
        <w:jc w:val="both"/>
        <w:rPr>
          <w:rFonts w:ascii="Times New Roman" w:hAnsi="Times New Roman" w:cs="Times New Roman"/>
          <w:b/>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1.6.</w:t>
      </w:r>
      <w:r w:rsidRPr="005647BB">
        <w:rPr>
          <w:rFonts w:ascii="Times New Roman" w:hAnsi="Times New Roman" w:cs="Times New Roman"/>
          <w:b/>
          <w:color w:val="000000" w:themeColor="text1"/>
          <w:sz w:val="20"/>
          <w:szCs w:val="20"/>
          <w:lang w:eastAsia="ru-RU"/>
        </w:rPr>
        <w:t> К участию в Премии допускаются Произведения, посвященные темам:</w:t>
      </w:r>
    </w:p>
    <w:p w14:paraId="0E513810" w14:textId="77777777" w:rsidR="000C7675" w:rsidRPr="005647BB" w:rsidRDefault="000C7675" w:rsidP="0043441A">
      <w:pPr>
        <w:pStyle w:val="af"/>
        <w:numPr>
          <w:ilvl w:val="0"/>
          <w:numId w:val="6"/>
        </w:numPr>
        <w:spacing w:line="240" w:lineRule="exact"/>
        <w:ind w:left="0" w:firstLine="284"/>
        <w:jc w:val="both"/>
        <w:rPr>
          <w:rFonts w:ascii="Times New Roman" w:eastAsia="Times New Roman" w:hAnsi="Times New Roman" w:cs="Times New Roman"/>
          <w:color w:val="000000" w:themeColor="text1"/>
          <w:sz w:val="20"/>
          <w:szCs w:val="20"/>
          <w:lang w:eastAsia="ru-RU"/>
        </w:rPr>
      </w:pPr>
      <w:r w:rsidRPr="005647BB">
        <w:rPr>
          <w:rFonts w:ascii="Times New Roman" w:eastAsia="Times New Roman" w:hAnsi="Times New Roman" w:cs="Times New Roman"/>
          <w:color w:val="000000" w:themeColor="text1"/>
          <w:sz w:val="20"/>
          <w:szCs w:val="20"/>
          <w:lang w:eastAsia="ru-RU"/>
        </w:rPr>
        <w:t>медицина и здравоохранение;</w:t>
      </w:r>
    </w:p>
    <w:p w14:paraId="5CE0836B" w14:textId="77777777" w:rsidR="000C7675" w:rsidRPr="005647BB" w:rsidRDefault="000C7675" w:rsidP="0043441A">
      <w:pPr>
        <w:pStyle w:val="af"/>
        <w:numPr>
          <w:ilvl w:val="0"/>
          <w:numId w:val="6"/>
        </w:numPr>
        <w:spacing w:line="240" w:lineRule="exact"/>
        <w:ind w:left="0" w:firstLine="284"/>
        <w:jc w:val="both"/>
        <w:rPr>
          <w:rFonts w:ascii="Times New Roman" w:eastAsia="Times New Roman" w:hAnsi="Times New Roman" w:cs="Times New Roman"/>
          <w:color w:val="000000" w:themeColor="text1"/>
          <w:sz w:val="20"/>
          <w:szCs w:val="20"/>
          <w:lang w:eastAsia="ru-RU"/>
        </w:rPr>
      </w:pPr>
      <w:r w:rsidRPr="005647BB">
        <w:rPr>
          <w:rFonts w:ascii="Times New Roman" w:eastAsia="Times New Roman" w:hAnsi="Times New Roman" w:cs="Times New Roman"/>
          <w:color w:val="000000" w:themeColor="text1"/>
          <w:sz w:val="20"/>
          <w:szCs w:val="20"/>
          <w:lang w:eastAsia="ru-RU"/>
        </w:rPr>
        <w:t>здоровье и здоровый образ жизни;</w:t>
      </w:r>
    </w:p>
    <w:p w14:paraId="2C1E9642" w14:textId="77777777" w:rsidR="000C7675" w:rsidRPr="005647BB" w:rsidRDefault="000C7675" w:rsidP="0043441A">
      <w:pPr>
        <w:pStyle w:val="af"/>
        <w:numPr>
          <w:ilvl w:val="0"/>
          <w:numId w:val="6"/>
        </w:numPr>
        <w:spacing w:line="240" w:lineRule="exact"/>
        <w:ind w:left="0" w:firstLine="284"/>
        <w:jc w:val="both"/>
        <w:rPr>
          <w:rFonts w:ascii="Times New Roman" w:eastAsia="Times New Roman" w:hAnsi="Times New Roman" w:cs="Times New Roman"/>
          <w:color w:val="000000" w:themeColor="text1"/>
          <w:sz w:val="20"/>
          <w:szCs w:val="20"/>
          <w:lang w:eastAsia="ru-RU"/>
        </w:rPr>
      </w:pPr>
      <w:r w:rsidRPr="005647BB">
        <w:rPr>
          <w:rFonts w:ascii="Times New Roman" w:eastAsia="Times New Roman" w:hAnsi="Times New Roman" w:cs="Times New Roman"/>
          <w:color w:val="000000" w:themeColor="text1"/>
          <w:sz w:val="20"/>
          <w:szCs w:val="20"/>
          <w:lang w:eastAsia="ru-RU"/>
        </w:rPr>
        <w:t>профессиональная деятельность врачей;</w:t>
      </w:r>
    </w:p>
    <w:p w14:paraId="2C773B84" w14:textId="77777777" w:rsidR="000C7675" w:rsidRPr="005647BB" w:rsidRDefault="000C7675" w:rsidP="0043441A">
      <w:pPr>
        <w:pStyle w:val="af"/>
        <w:numPr>
          <w:ilvl w:val="0"/>
          <w:numId w:val="6"/>
        </w:numPr>
        <w:spacing w:line="240" w:lineRule="exact"/>
        <w:ind w:left="0" w:firstLine="284"/>
        <w:jc w:val="both"/>
        <w:rPr>
          <w:rFonts w:ascii="Times New Roman" w:eastAsia="Times New Roman" w:hAnsi="Times New Roman" w:cs="Times New Roman"/>
          <w:color w:val="000000" w:themeColor="text1"/>
          <w:sz w:val="20"/>
          <w:szCs w:val="20"/>
          <w:lang w:eastAsia="ru-RU"/>
        </w:rPr>
      </w:pPr>
      <w:r w:rsidRPr="005647BB">
        <w:rPr>
          <w:rFonts w:ascii="Times New Roman" w:eastAsia="Times New Roman" w:hAnsi="Times New Roman" w:cs="Times New Roman"/>
          <w:color w:val="000000" w:themeColor="text1"/>
          <w:sz w:val="20"/>
          <w:szCs w:val="20"/>
          <w:lang w:eastAsia="ru-RU"/>
        </w:rPr>
        <w:t>научные открытия и технологии в области медицины.</w:t>
      </w:r>
    </w:p>
    <w:p w14:paraId="7533131D" w14:textId="4357183E"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xml:space="preserve">Ограничений для авторов Произведений по возрасту, гражданству, месту жительства и месту опубликования </w:t>
      </w:r>
      <w:r w:rsidR="009E48C8" w:rsidRPr="005647BB">
        <w:rPr>
          <w:rFonts w:ascii="Times New Roman" w:hAnsi="Times New Roman" w:cs="Times New Roman"/>
          <w:color w:val="000000" w:themeColor="text1"/>
          <w:sz w:val="20"/>
          <w:szCs w:val="20"/>
          <w:lang w:eastAsia="ru-RU"/>
        </w:rPr>
        <w:t>П</w:t>
      </w:r>
      <w:r w:rsidRPr="005647BB">
        <w:rPr>
          <w:rFonts w:ascii="Times New Roman" w:hAnsi="Times New Roman" w:cs="Times New Roman"/>
          <w:color w:val="000000" w:themeColor="text1"/>
          <w:sz w:val="20"/>
          <w:szCs w:val="20"/>
          <w:lang w:eastAsia="ru-RU"/>
        </w:rPr>
        <w:t>роизведений Премия не устанавливает.</w:t>
      </w:r>
    </w:p>
    <w:p w14:paraId="43712969" w14:textId="77777777" w:rsidR="000C7675" w:rsidRPr="005647BB" w:rsidRDefault="000C7675" w:rsidP="0043441A">
      <w:pPr>
        <w:spacing w:line="240" w:lineRule="exact"/>
        <w:ind w:firstLine="284"/>
        <w:jc w:val="both"/>
        <w:rPr>
          <w:rFonts w:ascii="Times New Roman" w:hAnsi="Times New Roman" w:cs="Times New Roman"/>
          <w:b/>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1.7.</w:t>
      </w:r>
      <w:r w:rsidRPr="005647BB">
        <w:rPr>
          <w:rFonts w:ascii="Times New Roman" w:hAnsi="Times New Roman" w:cs="Times New Roman"/>
          <w:b/>
          <w:color w:val="000000" w:themeColor="text1"/>
          <w:sz w:val="20"/>
          <w:szCs w:val="20"/>
          <w:lang w:eastAsia="ru-RU"/>
        </w:rPr>
        <w:t> В рамках Премии учреждается следующие номинации:</w:t>
      </w:r>
    </w:p>
    <w:p w14:paraId="674E6DF2" w14:textId="463718D5" w:rsidR="000C7675" w:rsidRPr="005647BB" w:rsidRDefault="00A13087" w:rsidP="0043441A">
      <w:pPr>
        <w:spacing w:line="240" w:lineRule="exact"/>
        <w:ind w:firstLine="284"/>
        <w:jc w:val="both"/>
        <w:rPr>
          <w:rFonts w:ascii="Times New Roman" w:eastAsia="Times New Roman" w:hAnsi="Times New Roman" w:cs="Times New Roman"/>
          <w:color w:val="000000" w:themeColor="text1"/>
          <w:sz w:val="20"/>
          <w:szCs w:val="20"/>
          <w:lang w:eastAsia="ru-RU"/>
        </w:rPr>
      </w:pPr>
      <w:r w:rsidRPr="005647BB">
        <w:rPr>
          <w:rFonts w:ascii="Times New Roman" w:eastAsia="Times New Roman" w:hAnsi="Times New Roman" w:cs="Times New Roman"/>
          <w:b/>
          <w:color w:val="000000" w:themeColor="text1"/>
          <w:sz w:val="20"/>
          <w:szCs w:val="20"/>
          <w:lang w:eastAsia="ru-RU"/>
        </w:rPr>
        <w:t xml:space="preserve">1.7.1. </w:t>
      </w:r>
      <w:r w:rsidR="000C7675" w:rsidRPr="005647BB">
        <w:rPr>
          <w:rFonts w:ascii="Times New Roman" w:eastAsia="Times New Roman" w:hAnsi="Times New Roman" w:cs="Times New Roman"/>
          <w:b/>
          <w:color w:val="000000" w:themeColor="text1"/>
          <w:sz w:val="20"/>
          <w:szCs w:val="20"/>
          <w:lang w:eastAsia="ru-RU"/>
        </w:rPr>
        <w:t>номинация «Рецепт здоровья»</w:t>
      </w:r>
      <w:r w:rsidR="000C7675" w:rsidRPr="005647BB">
        <w:rPr>
          <w:rFonts w:ascii="Times New Roman" w:eastAsia="Times New Roman" w:hAnsi="Times New Roman" w:cs="Times New Roman"/>
          <w:color w:val="000000" w:themeColor="text1"/>
          <w:sz w:val="20"/>
          <w:szCs w:val="20"/>
          <w:lang w:eastAsia="ru-RU"/>
        </w:rPr>
        <w:t xml:space="preserve"> - популярные книги о здоровье и здоровом образе жизни на основе личного или профессионального опыта, рассчитанные на массовую аудиторию;</w:t>
      </w:r>
    </w:p>
    <w:p w14:paraId="46DCBDB9" w14:textId="4AC08DA0" w:rsidR="000C7675" w:rsidRPr="005647BB" w:rsidRDefault="00A13087" w:rsidP="0043441A">
      <w:pPr>
        <w:spacing w:line="240" w:lineRule="exact"/>
        <w:ind w:firstLine="284"/>
        <w:jc w:val="both"/>
        <w:rPr>
          <w:rFonts w:ascii="Times New Roman" w:eastAsia="Times New Roman" w:hAnsi="Times New Roman" w:cs="Times New Roman"/>
          <w:color w:val="000000" w:themeColor="text1"/>
          <w:sz w:val="20"/>
          <w:szCs w:val="20"/>
          <w:lang w:eastAsia="ru-RU"/>
        </w:rPr>
      </w:pPr>
      <w:r w:rsidRPr="005647BB">
        <w:rPr>
          <w:rFonts w:ascii="Times New Roman" w:eastAsia="Times New Roman" w:hAnsi="Times New Roman" w:cs="Times New Roman"/>
          <w:b/>
          <w:color w:val="000000" w:themeColor="text1"/>
          <w:sz w:val="20"/>
          <w:szCs w:val="20"/>
          <w:lang w:eastAsia="ru-RU"/>
        </w:rPr>
        <w:t xml:space="preserve">1.7.2. </w:t>
      </w:r>
      <w:r w:rsidR="000C7675" w:rsidRPr="005647BB">
        <w:rPr>
          <w:rFonts w:ascii="Times New Roman" w:eastAsia="Times New Roman" w:hAnsi="Times New Roman" w:cs="Times New Roman"/>
          <w:b/>
          <w:color w:val="000000" w:themeColor="text1"/>
          <w:sz w:val="20"/>
          <w:szCs w:val="20"/>
          <w:lang w:eastAsia="ru-RU"/>
        </w:rPr>
        <w:t>номинация «Шаг вперед»</w:t>
      </w:r>
      <w:r w:rsidR="000C7675" w:rsidRPr="005647BB">
        <w:rPr>
          <w:rFonts w:ascii="Times New Roman" w:eastAsia="Times New Roman" w:hAnsi="Times New Roman" w:cs="Times New Roman"/>
          <w:color w:val="000000" w:themeColor="text1"/>
          <w:sz w:val="20"/>
          <w:szCs w:val="20"/>
          <w:lang w:eastAsia="ru-RU"/>
        </w:rPr>
        <w:t xml:space="preserve"> - книги об истории медицинской науки, ее возможностях и открытиях, основанные на доказательной медицине;</w:t>
      </w:r>
    </w:p>
    <w:p w14:paraId="1D672FC3" w14:textId="580622B1" w:rsidR="000C7675" w:rsidRPr="005647BB" w:rsidRDefault="00A13087" w:rsidP="0043441A">
      <w:pPr>
        <w:spacing w:line="240" w:lineRule="exact"/>
        <w:ind w:firstLine="284"/>
        <w:jc w:val="both"/>
        <w:rPr>
          <w:rFonts w:ascii="Times New Roman" w:eastAsia="Times New Roman" w:hAnsi="Times New Roman" w:cs="Times New Roman"/>
          <w:color w:val="000000" w:themeColor="text1"/>
          <w:sz w:val="20"/>
          <w:szCs w:val="20"/>
          <w:lang w:eastAsia="ru-RU"/>
        </w:rPr>
      </w:pPr>
      <w:r w:rsidRPr="005647BB">
        <w:rPr>
          <w:rFonts w:ascii="Times New Roman" w:eastAsia="Times New Roman" w:hAnsi="Times New Roman" w:cs="Times New Roman"/>
          <w:b/>
          <w:color w:val="000000" w:themeColor="text1"/>
          <w:sz w:val="20"/>
          <w:szCs w:val="20"/>
          <w:lang w:eastAsia="ru-RU"/>
        </w:rPr>
        <w:t xml:space="preserve">1.7.3. </w:t>
      </w:r>
      <w:r w:rsidR="000C7675" w:rsidRPr="005647BB">
        <w:rPr>
          <w:rFonts w:ascii="Times New Roman" w:eastAsia="Times New Roman" w:hAnsi="Times New Roman" w:cs="Times New Roman"/>
          <w:b/>
          <w:color w:val="000000" w:themeColor="text1"/>
          <w:sz w:val="20"/>
          <w:szCs w:val="20"/>
          <w:lang w:eastAsia="ru-RU"/>
        </w:rPr>
        <w:t>номинация «Эскулап»</w:t>
      </w:r>
      <w:r w:rsidR="000C7675" w:rsidRPr="005647BB">
        <w:rPr>
          <w:rFonts w:ascii="Times New Roman" w:eastAsia="Times New Roman" w:hAnsi="Times New Roman" w:cs="Times New Roman"/>
          <w:color w:val="000000" w:themeColor="text1"/>
          <w:sz w:val="20"/>
          <w:szCs w:val="20"/>
          <w:lang w:eastAsia="ru-RU"/>
        </w:rPr>
        <w:t xml:space="preserve"> - мемуары и биографии врачей.</w:t>
      </w:r>
    </w:p>
    <w:p w14:paraId="1A9FFF3E"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xml:space="preserve">В каждой из перечисленных выше номинаций будет определен </w:t>
      </w:r>
      <w:r w:rsidRPr="005647BB">
        <w:rPr>
          <w:rFonts w:ascii="Times New Roman" w:hAnsi="Times New Roman" w:cs="Times New Roman"/>
          <w:b/>
          <w:color w:val="000000" w:themeColor="text1"/>
          <w:sz w:val="20"/>
          <w:szCs w:val="20"/>
          <w:lang w:eastAsia="ru-RU"/>
        </w:rPr>
        <w:t>1 (Один) победитель и 2 (Два) финалиста</w:t>
      </w:r>
      <w:r w:rsidRPr="005647BB">
        <w:rPr>
          <w:rFonts w:ascii="Times New Roman" w:hAnsi="Times New Roman" w:cs="Times New Roman"/>
          <w:color w:val="000000" w:themeColor="text1"/>
          <w:sz w:val="20"/>
          <w:szCs w:val="20"/>
          <w:lang w:eastAsia="ru-RU"/>
        </w:rPr>
        <w:t>.</w:t>
      </w:r>
    </w:p>
    <w:p w14:paraId="47D4AA02" w14:textId="56168853" w:rsidR="000E4DA7" w:rsidRPr="005647BB" w:rsidRDefault="00A13087"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color w:val="000000" w:themeColor="text1"/>
          <w:sz w:val="20"/>
          <w:szCs w:val="20"/>
          <w:lang w:eastAsia="ru-RU"/>
        </w:rPr>
        <w:t xml:space="preserve">1.7.4. </w:t>
      </w:r>
      <w:r w:rsidR="000C7675" w:rsidRPr="005647BB">
        <w:rPr>
          <w:rFonts w:ascii="Times New Roman" w:hAnsi="Times New Roman" w:cs="Times New Roman"/>
          <w:b/>
          <w:color w:val="000000" w:themeColor="text1"/>
          <w:sz w:val="20"/>
          <w:szCs w:val="20"/>
          <w:lang w:eastAsia="ru-RU"/>
        </w:rPr>
        <w:t>номинация «Лучшая идея Книги»</w:t>
      </w:r>
      <w:r w:rsidR="000C7675" w:rsidRPr="005647BB">
        <w:rPr>
          <w:rFonts w:ascii="Times New Roman" w:hAnsi="Times New Roman" w:cs="Times New Roman"/>
          <w:color w:val="000000" w:themeColor="text1"/>
          <w:sz w:val="20"/>
          <w:szCs w:val="20"/>
          <w:lang w:eastAsia="ru-RU"/>
        </w:rPr>
        <w:t xml:space="preserve"> - </w:t>
      </w:r>
      <w:r w:rsidR="005175BB" w:rsidRPr="005647BB">
        <w:rPr>
          <w:rFonts w:ascii="Times New Roman" w:hAnsi="Times New Roman" w:cs="Times New Roman"/>
          <w:color w:val="000000" w:themeColor="text1"/>
          <w:sz w:val="20"/>
          <w:szCs w:val="20"/>
          <w:lang w:eastAsia="ru-RU"/>
        </w:rPr>
        <w:t xml:space="preserve">специальная номинация </w:t>
      </w:r>
      <w:r w:rsidR="000C7675" w:rsidRPr="005647BB">
        <w:rPr>
          <w:rFonts w:ascii="Times New Roman" w:hAnsi="Times New Roman" w:cs="Times New Roman"/>
          <w:color w:val="000000" w:themeColor="text1"/>
          <w:sz w:val="20"/>
          <w:szCs w:val="20"/>
          <w:lang w:eastAsia="ru-RU"/>
        </w:rPr>
        <w:t xml:space="preserve">для специалистов и </w:t>
      </w:r>
      <w:proofErr w:type="spellStart"/>
      <w:r w:rsidR="000C7675" w:rsidRPr="005647BB">
        <w:rPr>
          <w:rFonts w:ascii="Times New Roman" w:hAnsi="Times New Roman" w:cs="Times New Roman"/>
          <w:color w:val="000000" w:themeColor="text1"/>
          <w:sz w:val="20"/>
          <w:szCs w:val="20"/>
          <w:lang w:eastAsia="ru-RU"/>
        </w:rPr>
        <w:t>блогеров</w:t>
      </w:r>
      <w:proofErr w:type="spellEnd"/>
      <w:r w:rsidR="000C7675" w:rsidRPr="005647BB">
        <w:rPr>
          <w:rFonts w:ascii="Times New Roman" w:hAnsi="Times New Roman" w:cs="Times New Roman"/>
          <w:color w:val="000000" w:themeColor="text1"/>
          <w:sz w:val="20"/>
          <w:szCs w:val="20"/>
          <w:lang w:eastAsia="ru-RU"/>
        </w:rPr>
        <w:t xml:space="preserve">, которые пропагандируют здоровый образ жизни, методики оздоровления и/или выступают с идеями </w:t>
      </w:r>
      <w:r w:rsidR="00AD06DF" w:rsidRPr="005647BB">
        <w:rPr>
          <w:rFonts w:ascii="Times New Roman" w:hAnsi="Times New Roman" w:cs="Times New Roman"/>
          <w:color w:val="000000" w:themeColor="text1"/>
          <w:sz w:val="20"/>
          <w:szCs w:val="20"/>
          <w:lang w:eastAsia="ru-RU"/>
        </w:rPr>
        <w:t xml:space="preserve">для </w:t>
      </w:r>
      <w:r w:rsidR="000C7675" w:rsidRPr="005647BB">
        <w:rPr>
          <w:rFonts w:ascii="Times New Roman" w:hAnsi="Times New Roman" w:cs="Times New Roman"/>
          <w:color w:val="000000" w:themeColor="text1"/>
          <w:sz w:val="20"/>
          <w:szCs w:val="20"/>
          <w:lang w:eastAsia="ru-RU"/>
        </w:rPr>
        <w:t>новых книг</w:t>
      </w:r>
      <w:r w:rsidR="00135B99" w:rsidRPr="005647BB">
        <w:rPr>
          <w:rFonts w:ascii="Times New Roman" w:hAnsi="Times New Roman" w:cs="Times New Roman"/>
          <w:color w:val="000000" w:themeColor="text1"/>
          <w:sz w:val="20"/>
          <w:szCs w:val="20"/>
          <w:lang w:eastAsia="ru-RU"/>
        </w:rPr>
        <w:t xml:space="preserve"> (не опубликованную ранее)</w:t>
      </w:r>
      <w:r w:rsidR="000C7675" w:rsidRPr="005647BB">
        <w:rPr>
          <w:rFonts w:ascii="Times New Roman" w:hAnsi="Times New Roman" w:cs="Times New Roman"/>
          <w:color w:val="000000" w:themeColor="text1"/>
          <w:sz w:val="20"/>
          <w:szCs w:val="20"/>
          <w:lang w:eastAsia="ru-RU"/>
        </w:rPr>
        <w:t>.</w:t>
      </w:r>
      <w:r w:rsidR="000F08A7" w:rsidRPr="005647BB">
        <w:rPr>
          <w:rFonts w:ascii="Times New Roman" w:hAnsi="Times New Roman" w:cs="Times New Roman"/>
          <w:color w:val="000000" w:themeColor="text1"/>
          <w:sz w:val="20"/>
          <w:szCs w:val="20"/>
          <w:lang w:eastAsia="ru-RU"/>
        </w:rPr>
        <w:t xml:space="preserve"> </w:t>
      </w:r>
      <w:r w:rsidR="000C7675" w:rsidRPr="005647BB">
        <w:rPr>
          <w:rFonts w:ascii="Times New Roman" w:hAnsi="Times New Roman" w:cs="Times New Roman"/>
          <w:color w:val="000000" w:themeColor="text1"/>
          <w:sz w:val="20"/>
          <w:szCs w:val="20"/>
          <w:lang w:eastAsia="ru-RU"/>
        </w:rPr>
        <w:t xml:space="preserve">В номинации «Лучшая идея Книги» </w:t>
      </w:r>
      <w:r w:rsidR="00461F2F" w:rsidRPr="005647BB">
        <w:rPr>
          <w:rStyle w:val="xxcontentpasted0"/>
          <w:rFonts w:ascii="Times New Roman" w:hAnsi="Times New Roman" w:cs="Times New Roman"/>
          <w:color w:val="000000" w:themeColor="text1"/>
          <w:sz w:val="20"/>
          <w:szCs w:val="20"/>
          <w:shd w:val="clear" w:color="auto" w:fill="FFFFFF"/>
        </w:rPr>
        <w:t xml:space="preserve">рассматриваются заявки в двух направлениях. Первое направление - </w:t>
      </w:r>
      <w:r w:rsidR="00461F2F" w:rsidRPr="005647BB">
        <w:rPr>
          <w:rStyle w:val="xxcontentpasted2"/>
          <w:rFonts w:ascii="Times New Roman" w:hAnsi="Times New Roman" w:cs="Times New Roman"/>
          <w:color w:val="000000" w:themeColor="text1"/>
          <w:sz w:val="20"/>
          <w:szCs w:val="20"/>
          <w:shd w:val="clear" w:color="auto" w:fill="FFFFFF"/>
        </w:rPr>
        <w:t xml:space="preserve">«Лучшая идея Книги» от </w:t>
      </w:r>
      <w:proofErr w:type="spellStart"/>
      <w:r w:rsidR="00461F2F" w:rsidRPr="005647BB">
        <w:rPr>
          <w:rStyle w:val="xxcontentpasted0"/>
          <w:rFonts w:ascii="Times New Roman" w:hAnsi="Times New Roman" w:cs="Times New Roman"/>
          <w:color w:val="000000" w:themeColor="text1"/>
          <w:sz w:val="20"/>
          <w:szCs w:val="20"/>
          <w:shd w:val="clear" w:color="auto" w:fill="FFFFFF"/>
        </w:rPr>
        <w:t>блогеров</w:t>
      </w:r>
      <w:proofErr w:type="spellEnd"/>
      <w:r w:rsidR="00461F2F" w:rsidRPr="005647BB">
        <w:rPr>
          <w:rStyle w:val="xxcontentpasted0"/>
          <w:rFonts w:ascii="Times New Roman" w:hAnsi="Times New Roman" w:cs="Times New Roman"/>
          <w:color w:val="000000" w:themeColor="text1"/>
          <w:sz w:val="20"/>
          <w:szCs w:val="20"/>
          <w:shd w:val="clear" w:color="auto" w:fill="FFFFFF"/>
        </w:rPr>
        <w:t xml:space="preserve">, журналистов, популяризаторов медицины и здорового образа жизни. Второе направление- </w:t>
      </w:r>
      <w:r w:rsidR="00461F2F" w:rsidRPr="005647BB">
        <w:rPr>
          <w:rStyle w:val="xxcontentpasted3"/>
          <w:rFonts w:ascii="Times New Roman" w:hAnsi="Times New Roman" w:cs="Times New Roman"/>
          <w:color w:val="000000" w:themeColor="text1"/>
          <w:sz w:val="20"/>
          <w:szCs w:val="20"/>
          <w:shd w:val="clear" w:color="auto" w:fill="FFFFFF"/>
        </w:rPr>
        <w:t>«Лучшая идея Книги», заявленная врачом и/или представителем медицинского профессионального сообщества, нацеленная на выпуск книги для медицинского профессионального сообщества на постулатах доказательной медицины для дальнейшего издания в издательстве «</w:t>
      </w:r>
      <w:proofErr w:type="spellStart"/>
      <w:r w:rsidR="00461F2F" w:rsidRPr="005647BB">
        <w:rPr>
          <w:rStyle w:val="xxcontentpasted3"/>
          <w:rFonts w:ascii="Times New Roman" w:hAnsi="Times New Roman" w:cs="Times New Roman"/>
          <w:color w:val="000000" w:themeColor="text1"/>
          <w:sz w:val="20"/>
          <w:szCs w:val="20"/>
          <w:shd w:val="clear" w:color="auto" w:fill="FFFFFF"/>
        </w:rPr>
        <w:t>Медпроф</w:t>
      </w:r>
      <w:proofErr w:type="spellEnd"/>
      <w:r w:rsidR="00461F2F" w:rsidRPr="005647BB">
        <w:rPr>
          <w:rStyle w:val="xxcontentpasted3"/>
          <w:rFonts w:ascii="Times New Roman" w:hAnsi="Times New Roman" w:cs="Times New Roman"/>
          <w:color w:val="000000" w:themeColor="text1"/>
          <w:sz w:val="20"/>
          <w:szCs w:val="20"/>
          <w:shd w:val="clear" w:color="auto" w:fill="FFFFFF"/>
        </w:rPr>
        <w:t>». В рамках каждого направления</w:t>
      </w:r>
      <w:r w:rsidR="002A56E5" w:rsidRPr="005647BB">
        <w:rPr>
          <w:rStyle w:val="xxcontentpasted3"/>
          <w:rFonts w:ascii="Times New Roman" w:hAnsi="Times New Roman" w:cs="Times New Roman"/>
          <w:color w:val="000000" w:themeColor="text1"/>
          <w:sz w:val="20"/>
          <w:szCs w:val="20"/>
          <w:shd w:val="clear" w:color="auto" w:fill="FFFFFF"/>
        </w:rPr>
        <w:t xml:space="preserve"> </w:t>
      </w:r>
      <w:r w:rsidR="00FB0D23" w:rsidRPr="005647BB">
        <w:rPr>
          <w:rFonts w:ascii="Times New Roman" w:hAnsi="Times New Roman" w:cs="Times New Roman"/>
          <w:color w:val="000000" w:themeColor="text1"/>
          <w:sz w:val="20"/>
          <w:szCs w:val="20"/>
          <w:lang w:eastAsia="ru-RU"/>
        </w:rPr>
        <w:t xml:space="preserve">может </w:t>
      </w:r>
      <w:r w:rsidR="000C7675" w:rsidRPr="005647BB">
        <w:rPr>
          <w:rFonts w:ascii="Times New Roman" w:hAnsi="Times New Roman" w:cs="Times New Roman"/>
          <w:color w:val="000000" w:themeColor="text1"/>
          <w:sz w:val="20"/>
          <w:szCs w:val="20"/>
          <w:lang w:eastAsia="ru-RU"/>
        </w:rPr>
        <w:t>б</w:t>
      </w:r>
      <w:r w:rsidR="00FB0D23" w:rsidRPr="005647BB">
        <w:rPr>
          <w:rFonts w:ascii="Times New Roman" w:hAnsi="Times New Roman" w:cs="Times New Roman"/>
          <w:color w:val="000000" w:themeColor="text1"/>
          <w:sz w:val="20"/>
          <w:szCs w:val="20"/>
          <w:lang w:eastAsia="ru-RU"/>
        </w:rPr>
        <w:t>ыть</w:t>
      </w:r>
      <w:r w:rsidR="000C7675" w:rsidRPr="005647BB">
        <w:rPr>
          <w:rFonts w:ascii="Times New Roman" w:hAnsi="Times New Roman" w:cs="Times New Roman"/>
          <w:color w:val="000000" w:themeColor="text1"/>
          <w:sz w:val="20"/>
          <w:szCs w:val="20"/>
          <w:lang w:eastAsia="ru-RU"/>
        </w:rPr>
        <w:t xml:space="preserve"> определен</w:t>
      </w:r>
      <w:r w:rsidR="00135B99" w:rsidRPr="005647BB">
        <w:rPr>
          <w:rFonts w:ascii="Times New Roman" w:hAnsi="Times New Roman" w:cs="Times New Roman"/>
          <w:color w:val="000000" w:themeColor="text1"/>
          <w:sz w:val="20"/>
          <w:szCs w:val="20"/>
          <w:lang w:eastAsia="ru-RU"/>
        </w:rPr>
        <w:t>о до 3</w:t>
      </w:r>
      <w:r w:rsidR="000C7675" w:rsidRPr="005647BB">
        <w:rPr>
          <w:rFonts w:ascii="Times New Roman" w:hAnsi="Times New Roman" w:cs="Times New Roman"/>
          <w:color w:val="000000" w:themeColor="text1"/>
          <w:sz w:val="20"/>
          <w:szCs w:val="20"/>
          <w:lang w:eastAsia="ru-RU"/>
        </w:rPr>
        <w:t xml:space="preserve"> (</w:t>
      </w:r>
      <w:r w:rsidR="00135B99" w:rsidRPr="005647BB">
        <w:rPr>
          <w:rFonts w:ascii="Times New Roman" w:hAnsi="Times New Roman" w:cs="Times New Roman"/>
          <w:color w:val="000000" w:themeColor="text1"/>
          <w:sz w:val="20"/>
          <w:szCs w:val="20"/>
          <w:lang w:eastAsia="ru-RU"/>
        </w:rPr>
        <w:t>Трех</w:t>
      </w:r>
      <w:r w:rsidR="000C7675" w:rsidRPr="005647BB">
        <w:rPr>
          <w:rFonts w:ascii="Times New Roman" w:hAnsi="Times New Roman" w:cs="Times New Roman"/>
          <w:color w:val="000000" w:themeColor="text1"/>
          <w:sz w:val="20"/>
          <w:szCs w:val="20"/>
          <w:lang w:eastAsia="ru-RU"/>
        </w:rPr>
        <w:t>) победител</w:t>
      </w:r>
      <w:r w:rsidR="00135B99" w:rsidRPr="005647BB">
        <w:rPr>
          <w:rFonts w:ascii="Times New Roman" w:hAnsi="Times New Roman" w:cs="Times New Roman"/>
          <w:color w:val="000000" w:themeColor="text1"/>
          <w:sz w:val="20"/>
          <w:szCs w:val="20"/>
          <w:lang w:eastAsia="ru-RU"/>
        </w:rPr>
        <w:t>ей</w:t>
      </w:r>
      <w:r w:rsidR="000C7675" w:rsidRPr="005647BB">
        <w:rPr>
          <w:rFonts w:ascii="Times New Roman" w:hAnsi="Times New Roman" w:cs="Times New Roman"/>
          <w:color w:val="000000" w:themeColor="text1"/>
          <w:sz w:val="20"/>
          <w:szCs w:val="20"/>
          <w:lang w:eastAsia="ru-RU"/>
        </w:rPr>
        <w:t xml:space="preserve">. Право определения победителя может быть </w:t>
      </w:r>
      <w:r w:rsidR="000C7675" w:rsidRPr="005647BB">
        <w:rPr>
          <w:rFonts w:ascii="Times New Roman" w:hAnsi="Times New Roman" w:cs="Times New Roman"/>
          <w:color w:val="000000" w:themeColor="text1"/>
          <w:sz w:val="20"/>
          <w:szCs w:val="20"/>
          <w:lang w:eastAsia="ru-RU"/>
        </w:rPr>
        <w:lastRenderedPageBreak/>
        <w:t>предоставлено партнеру Премии по усмотрению учредителей</w:t>
      </w:r>
      <w:r w:rsidR="00386059" w:rsidRPr="005647BB">
        <w:rPr>
          <w:rFonts w:ascii="Times New Roman" w:hAnsi="Times New Roman" w:cs="Times New Roman"/>
          <w:color w:val="000000" w:themeColor="text1"/>
          <w:sz w:val="20"/>
          <w:szCs w:val="20"/>
          <w:lang w:eastAsia="ru-RU"/>
        </w:rPr>
        <w:t xml:space="preserve"> Премии</w:t>
      </w:r>
      <w:r w:rsidR="000C7675" w:rsidRPr="005647BB">
        <w:rPr>
          <w:rFonts w:ascii="Times New Roman" w:hAnsi="Times New Roman" w:cs="Times New Roman"/>
          <w:color w:val="000000" w:themeColor="text1"/>
          <w:sz w:val="20"/>
          <w:szCs w:val="20"/>
          <w:lang w:eastAsia="ru-RU"/>
        </w:rPr>
        <w:t>.</w:t>
      </w:r>
      <w:r w:rsidR="00135B99" w:rsidRPr="005647BB">
        <w:rPr>
          <w:rFonts w:ascii="Times New Roman" w:hAnsi="Times New Roman" w:cs="Times New Roman"/>
          <w:color w:val="000000" w:themeColor="text1"/>
          <w:sz w:val="20"/>
          <w:szCs w:val="20"/>
          <w:lang w:eastAsia="ru-RU"/>
        </w:rPr>
        <w:t xml:space="preserve"> Победитель может быть не определен по решению Учредителей, без объяснения причин.</w:t>
      </w:r>
      <w:r w:rsidR="000F08A7" w:rsidRPr="005647BB">
        <w:rPr>
          <w:rFonts w:ascii="Times New Roman" w:hAnsi="Times New Roman" w:cs="Times New Roman"/>
          <w:color w:val="000000" w:themeColor="text1"/>
          <w:sz w:val="20"/>
          <w:szCs w:val="20"/>
          <w:lang w:eastAsia="ru-RU"/>
        </w:rPr>
        <w:t xml:space="preserve"> Условия п. 1.4. могут не применяться.</w:t>
      </w:r>
    </w:p>
    <w:p w14:paraId="011B6696" w14:textId="6E7D805C" w:rsidR="000C7675" w:rsidRPr="005647BB" w:rsidRDefault="00D22FEE"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color w:val="000000" w:themeColor="text1"/>
          <w:sz w:val="20"/>
          <w:szCs w:val="20"/>
          <w:lang w:eastAsia="ru-RU"/>
        </w:rPr>
        <w:t xml:space="preserve">1.7.5. </w:t>
      </w:r>
      <w:r w:rsidR="000E4DA7" w:rsidRPr="005647BB">
        <w:rPr>
          <w:rFonts w:ascii="Times New Roman" w:hAnsi="Times New Roman" w:cs="Times New Roman"/>
          <w:color w:val="000000" w:themeColor="text1"/>
          <w:sz w:val="20"/>
          <w:szCs w:val="20"/>
          <w:lang w:eastAsia="ru-RU"/>
        </w:rPr>
        <w:t>номинаци</w:t>
      </w:r>
      <w:r w:rsidR="00102A50" w:rsidRPr="005647BB">
        <w:rPr>
          <w:rFonts w:ascii="Times New Roman" w:hAnsi="Times New Roman" w:cs="Times New Roman"/>
          <w:color w:val="000000" w:themeColor="text1"/>
          <w:sz w:val="20"/>
          <w:szCs w:val="20"/>
          <w:lang w:eastAsia="ru-RU"/>
        </w:rPr>
        <w:t>и</w:t>
      </w:r>
      <w:r w:rsidR="000E4DA7" w:rsidRPr="005647BB">
        <w:rPr>
          <w:rFonts w:ascii="Times New Roman" w:hAnsi="Times New Roman" w:cs="Times New Roman"/>
          <w:color w:val="000000" w:themeColor="text1"/>
          <w:sz w:val="20"/>
          <w:szCs w:val="20"/>
          <w:lang w:eastAsia="ru-RU"/>
        </w:rPr>
        <w:t xml:space="preserve"> от </w:t>
      </w:r>
      <w:r w:rsidR="00917E1F" w:rsidRPr="005647BB">
        <w:rPr>
          <w:rFonts w:ascii="Times New Roman" w:hAnsi="Times New Roman" w:cs="Times New Roman"/>
          <w:color w:val="000000" w:themeColor="text1"/>
          <w:sz w:val="20"/>
          <w:szCs w:val="20"/>
          <w:lang w:eastAsia="ru-RU"/>
        </w:rPr>
        <w:t>п</w:t>
      </w:r>
      <w:r w:rsidR="000E4DA7" w:rsidRPr="005647BB">
        <w:rPr>
          <w:rFonts w:ascii="Times New Roman" w:hAnsi="Times New Roman" w:cs="Times New Roman"/>
          <w:color w:val="000000" w:themeColor="text1"/>
          <w:sz w:val="20"/>
          <w:szCs w:val="20"/>
          <w:lang w:eastAsia="ru-RU"/>
        </w:rPr>
        <w:t>артнеров</w:t>
      </w:r>
      <w:r w:rsidR="00102A50" w:rsidRPr="005647BB">
        <w:rPr>
          <w:rFonts w:ascii="Times New Roman" w:hAnsi="Times New Roman" w:cs="Times New Roman"/>
          <w:color w:val="000000" w:themeColor="text1"/>
          <w:sz w:val="20"/>
          <w:szCs w:val="20"/>
          <w:lang w:eastAsia="ru-RU"/>
        </w:rPr>
        <w:t xml:space="preserve"> (при наличии) </w:t>
      </w:r>
      <w:proofErr w:type="gramStart"/>
      <w:r w:rsidR="00102A50" w:rsidRPr="005647BB">
        <w:rPr>
          <w:rFonts w:ascii="Times New Roman" w:hAnsi="Times New Roman" w:cs="Times New Roman"/>
          <w:color w:val="000000" w:themeColor="text1"/>
          <w:sz w:val="20"/>
          <w:szCs w:val="20"/>
          <w:lang w:eastAsia="ru-RU"/>
        </w:rPr>
        <w:t>информация</w:t>
      </w:r>
      <w:proofErr w:type="gramEnd"/>
      <w:r w:rsidR="00102A50" w:rsidRPr="005647BB">
        <w:rPr>
          <w:rFonts w:ascii="Times New Roman" w:hAnsi="Times New Roman" w:cs="Times New Roman"/>
          <w:color w:val="000000" w:themeColor="text1"/>
          <w:sz w:val="20"/>
          <w:szCs w:val="20"/>
          <w:lang w:eastAsia="ru-RU"/>
        </w:rPr>
        <w:t xml:space="preserve"> о которых будет размещена на Сайте Премии.</w:t>
      </w:r>
      <w:r w:rsidR="000F08A7" w:rsidRPr="005647BB">
        <w:rPr>
          <w:rFonts w:ascii="Times New Roman" w:hAnsi="Times New Roman" w:cs="Times New Roman"/>
          <w:color w:val="000000" w:themeColor="text1"/>
          <w:sz w:val="20"/>
          <w:szCs w:val="20"/>
          <w:lang w:eastAsia="ru-RU"/>
        </w:rPr>
        <w:t xml:space="preserve"> Условия п. 1.4. могут не применяться.</w:t>
      </w:r>
    </w:p>
    <w:p w14:paraId="133B2FFC" w14:textId="23CC3B2D"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1.8.</w:t>
      </w:r>
      <w:r w:rsidRPr="005647BB">
        <w:rPr>
          <w:rFonts w:ascii="Times New Roman" w:hAnsi="Times New Roman" w:cs="Times New Roman"/>
          <w:b/>
          <w:color w:val="000000" w:themeColor="text1"/>
          <w:sz w:val="20"/>
          <w:szCs w:val="20"/>
          <w:lang w:eastAsia="ru-RU"/>
        </w:rPr>
        <w:t xml:space="preserve"> Выдвигать Произведения на соискание Премии </w:t>
      </w:r>
      <w:r w:rsidR="002A251D" w:rsidRPr="005647BB">
        <w:rPr>
          <w:rFonts w:ascii="Times New Roman" w:hAnsi="Times New Roman" w:cs="Times New Roman"/>
          <w:b/>
          <w:color w:val="000000" w:themeColor="text1"/>
          <w:sz w:val="20"/>
          <w:szCs w:val="20"/>
          <w:lang w:eastAsia="ru-RU"/>
        </w:rPr>
        <w:t>вправе</w:t>
      </w:r>
      <w:r w:rsidRPr="005647BB">
        <w:rPr>
          <w:rFonts w:ascii="Times New Roman" w:hAnsi="Times New Roman" w:cs="Times New Roman"/>
          <w:b/>
          <w:color w:val="000000" w:themeColor="text1"/>
          <w:sz w:val="20"/>
          <w:szCs w:val="20"/>
          <w:lang w:eastAsia="ru-RU"/>
        </w:rPr>
        <w:t>:</w:t>
      </w:r>
      <w:r w:rsidRPr="005647BB">
        <w:rPr>
          <w:rFonts w:ascii="Times New Roman" w:hAnsi="Times New Roman" w:cs="Times New Roman"/>
          <w:color w:val="000000" w:themeColor="text1"/>
          <w:sz w:val="20"/>
          <w:szCs w:val="20"/>
          <w:lang w:eastAsia="ru-RU"/>
        </w:rPr>
        <w:t xml:space="preserve"> авторы</w:t>
      </w:r>
      <w:r w:rsidR="002A251D" w:rsidRPr="005647BB">
        <w:rPr>
          <w:rFonts w:ascii="Times New Roman" w:hAnsi="Times New Roman" w:cs="Times New Roman"/>
          <w:color w:val="000000" w:themeColor="text1"/>
          <w:sz w:val="20"/>
          <w:szCs w:val="20"/>
          <w:lang w:eastAsia="ru-RU"/>
        </w:rPr>
        <w:t xml:space="preserve"> (соавторы) Произведения</w:t>
      </w:r>
      <w:r w:rsidRPr="005647BB">
        <w:rPr>
          <w:rFonts w:ascii="Times New Roman" w:hAnsi="Times New Roman" w:cs="Times New Roman"/>
          <w:color w:val="000000" w:themeColor="text1"/>
          <w:sz w:val="20"/>
          <w:szCs w:val="20"/>
          <w:lang w:eastAsia="ru-RU"/>
        </w:rPr>
        <w:t>, книжные издательства, профессиональные медицинские учреждения, члены попечительского Совета, а также члены жюри Премии</w:t>
      </w:r>
      <w:r w:rsidR="000D4A34" w:rsidRPr="005647BB">
        <w:rPr>
          <w:rFonts w:ascii="Times New Roman" w:hAnsi="Times New Roman" w:cs="Times New Roman"/>
          <w:color w:val="000000" w:themeColor="text1"/>
          <w:sz w:val="20"/>
          <w:szCs w:val="20"/>
          <w:lang w:eastAsia="ru-RU"/>
        </w:rPr>
        <w:t xml:space="preserve">, </w:t>
      </w:r>
      <w:r w:rsidR="000D4A34" w:rsidRPr="005647BB">
        <w:rPr>
          <w:rFonts w:ascii="Times New Roman" w:hAnsi="Times New Roman" w:cs="Times New Roman"/>
          <w:color w:val="000000" w:themeColor="text1"/>
          <w:sz w:val="20"/>
          <w:szCs w:val="20"/>
        </w:rPr>
        <w:t>далее – «заявители».</w:t>
      </w:r>
    </w:p>
    <w:p w14:paraId="60AC7F75" w14:textId="29412068"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xml:space="preserve">Выдвижение </w:t>
      </w:r>
      <w:r w:rsidR="000D4A34" w:rsidRPr="005647BB">
        <w:rPr>
          <w:rFonts w:ascii="Times New Roman" w:hAnsi="Times New Roman" w:cs="Times New Roman"/>
          <w:color w:val="000000" w:themeColor="text1"/>
          <w:sz w:val="20"/>
          <w:szCs w:val="20"/>
          <w:lang w:eastAsia="ru-RU"/>
        </w:rPr>
        <w:t>П</w:t>
      </w:r>
      <w:r w:rsidRPr="005647BB">
        <w:rPr>
          <w:rFonts w:ascii="Times New Roman" w:hAnsi="Times New Roman" w:cs="Times New Roman"/>
          <w:color w:val="000000" w:themeColor="text1"/>
          <w:sz w:val="20"/>
          <w:szCs w:val="20"/>
          <w:lang w:eastAsia="ru-RU"/>
        </w:rPr>
        <w:t xml:space="preserve">роизведения проходит на </w:t>
      </w:r>
      <w:r w:rsidR="00351FDC" w:rsidRPr="005647BB">
        <w:rPr>
          <w:rFonts w:ascii="Times New Roman" w:hAnsi="Times New Roman" w:cs="Times New Roman"/>
          <w:color w:val="000000" w:themeColor="text1"/>
          <w:sz w:val="20"/>
          <w:szCs w:val="20"/>
          <w:lang w:eastAsia="ru-RU"/>
        </w:rPr>
        <w:t>С</w:t>
      </w:r>
      <w:r w:rsidRPr="005647BB">
        <w:rPr>
          <w:rFonts w:ascii="Times New Roman" w:hAnsi="Times New Roman" w:cs="Times New Roman"/>
          <w:color w:val="000000" w:themeColor="text1"/>
          <w:sz w:val="20"/>
          <w:szCs w:val="20"/>
          <w:lang w:eastAsia="ru-RU"/>
        </w:rPr>
        <w:t>айте Премии</w:t>
      </w:r>
      <w:r w:rsidR="00351FDC" w:rsidRPr="005647BB">
        <w:rPr>
          <w:rFonts w:ascii="Times New Roman" w:hAnsi="Times New Roman" w:cs="Times New Roman"/>
          <w:color w:val="000000" w:themeColor="text1"/>
          <w:sz w:val="20"/>
          <w:szCs w:val="20"/>
          <w:lang w:eastAsia="ru-RU"/>
        </w:rPr>
        <w:t xml:space="preserve"> на </w:t>
      </w:r>
      <w:r w:rsidRPr="005647BB">
        <w:rPr>
          <w:rFonts w:ascii="Times New Roman" w:hAnsi="Times New Roman" w:cs="Times New Roman"/>
          <w:color w:val="000000" w:themeColor="text1"/>
          <w:sz w:val="20"/>
          <w:szCs w:val="20"/>
          <w:lang w:eastAsia="ru-RU"/>
        </w:rPr>
        <w:t>первом этапе Премии.</w:t>
      </w:r>
    </w:p>
    <w:p w14:paraId="54A29796" w14:textId="11FABA3B" w:rsidR="000C7675" w:rsidRPr="005647BB" w:rsidRDefault="000C7675" w:rsidP="0043441A">
      <w:pPr>
        <w:spacing w:line="240" w:lineRule="exact"/>
        <w:ind w:firstLine="284"/>
        <w:jc w:val="both"/>
        <w:rPr>
          <w:rFonts w:ascii="Times New Roman" w:hAnsi="Times New Roman" w:cs="Times New Roman"/>
          <w:b/>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1.8.1. </w:t>
      </w:r>
      <w:r w:rsidRPr="005647BB">
        <w:rPr>
          <w:rFonts w:ascii="Times New Roman" w:hAnsi="Times New Roman" w:cs="Times New Roman"/>
          <w:b/>
          <w:color w:val="000000" w:themeColor="text1"/>
          <w:sz w:val="20"/>
          <w:szCs w:val="20"/>
          <w:lang w:eastAsia="ru-RU"/>
        </w:rPr>
        <w:t xml:space="preserve">Выдвигая Произведения на соискание </w:t>
      </w:r>
      <w:proofErr w:type="gramStart"/>
      <w:r w:rsidRPr="005647BB">
        <w:rPr>
          <w:rFonts w:ascii="Times New Roman" w:hAnsi="Times New Roman" w:cs="Times New Roman"/>
          <w:b/>
          <w:color w:val="000000" w:themeColor="text1"/>
          <w:sz w:val="20"/>
          <w:szCs w:val="20"/>
          <w:lang w:eastAsia="ru-RU"/>
        </w:rPr>
        <w:t>Премии</w:t>
      </w:r>
      <w:proofErr w:type="gramEnd"/>
      <w:r w:rsidRPr="005647BB">
        <w:rPr>
          <w:rFonts w:ascii="Times New Roman" w:hAnsi="Times New Roman" w:cs="Times New Roman"/>
          <w:b/>
          <w:color w:val="000000" w:themeColor="text1"/>
          <w:sz w:val="20"/>
          <w:szCs w:val="20"/>
          <w:lang w:eastAsia="ru-RU"/>
        </w:rPr>
        <w:t xml:space="preserve"> </w:t>
      </w:r>
      <w:r w:rsidR="000D4A34" w:rsidRPr="005647BB">
        <w:rPr>
          <w:rFonts w:ascii="Times New Roman" w:hAnsi="Times New Roman" w:cs="Times New Roman"/>
          <w:b/>
          <w:color w:val="000000" w:themeColor="text1"/>
          <w:sz w:val="20"/>
          <w:szCs w:val="20"/>
          <w:lang w:eastAsia="ru-RU"/>
        </w:rPr>
        <w:t>заявитель</w:t>
      </w:r>
      <w:r w:rsidRPr="005647BB">
        <w:rPr>
          <w:rFonts w:ascii="Times New Roman" w:hAnsi="Times New Roman" w:cs="Times New Roman"/>
          <w:b/>
          <w:color w:val="000000" w:themeColor="text1"/>
          <w:sz w:val="20"/>
          <w:szCs w:val="20"/>
          <w:lang w:eastAsia="ru-RU"/>
        </w:rPr>
        <w:t xml:space="preserve"> обязан:</w:t>
      </w:r>
    </w:p>
    <w:p w14:paraId="7C9E432F" w14:textId="2715929D"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xml:space="preserve">- пройти регистрацию на Сайте, </w:t>
      </w:r>
      <w:r w:rsidR="00F7183B" w:rsidRPr="005647BB">
        <w:rPr>
          <w:rFonts w:ascii="Times New Roman" w:hAnsi="Times New Roman" w:cs="Times New Roman"/>
          <w:color w:val="000000" w:themeColor="text1"/>
          <w:sz w:val="20"/>
          <w:szCs w:val="20"/>
          <w:lang w:eastAsia="ru-RU"/>
        </w:rPr>
        <w:t>п</w:t>
      </w:r>
      <w:r w:rsidRPr="005647BB">
        <w:rPr>
          <w:rFonts w:ascii="Times New Roman" w:hAnsi="Times New Roman" w:cs="Times New Roman"/>
          <w:color w:val="000000" w:themeColor="text1"/>
          <w:sz w:val="20"/>
          <w:szCs w:val="20"/>
          <w:lang w:eastAsia="ru-RU"/>
        </w:rPr>
        <w:t>рин</w:t>
      </w:r>
      <w:r w:rsidR="00F7183B" w:rsidRPr="005647BB">
        <w:rPr>
          <w:rFonts w:ascii="Times New Roman" w:hAnsi="Times New Roman" w:cs="Times New Roman"/>
          <w:color w:val="000000" w:themeColor="text1"/>
          <w:sz w:val="20"/>
          <w:szCs w:val="20"/>
          <w:lang w:eastAsia="ru-RU"/>
        </w:rPr>
        <w:t xml:space="preserve">ять </w:t>
      </w:r>
      <w:r w:rsidRPr="005647BB">
        <w:rPr>
          <w:rFonts w:ascii="Times New Roman" w:hAnsi="Times New Roman" w:cs="Times New Roman"/>
          <w:color w:val="000000" w:themeColor="text1"/>
          <w:sz w:val="20"/>
          <w:szCs w:val="20"/>
          <w:lang w:eastAsia="ru-RU"/>
        </w:rPr>
        <w:t>условия настоящего Положения о Премии в полном объеме;</w:t>
      </w:r>
    </w:p>
    <w:p w14:paraId="42850DAC" w14:textId="578C6981" w:rsidR="00351FDC" w:rsidRPr="005647BB" w:rsidRDefault="00F7183B"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color w:val="000000" w:themeColor="text1"/>
          <w:sz w:val="20"/>
          <w:szCs w:val="20"/>
        </w:rPr>
        <w:t xml:space="preserve">- ознакомится с Политикой Организатора в отношении обработки персональных данных. </w:t>
      </w:r>
      <w:r w:rsidRPr="005647BB">
        <w:rPr>
          <w:rFonts w:ascii="Times New Roman" w:hAnsi="Times New Roman" w:cs="Times New Roman"/>
          <w:color w:val="000000" w:themeColor="text1"/>
          <w:sz w:val="20"/>
          <w:szCs w:val="20"/>
        </w:rPr>
        <w:t>Указанная Политика разработана в соответствии с требованиями Федеральный закон от 27.07.2006 N 152-ФЗ «О персональных данных» с целью обеспечения защиты прав и свобод субъекта персональных данных, а именно заявителя, при обработке соответствующих персональных данных Оператором. Порядок реализации прав субъекта персональных данных регламентирован Политикой Организатора в отношении обработки персональных данных, размещенной на Сайте.</w:t>
      </w:r>
    </w:p>
    <w:p w14:paraId="41612411" w14:textId="0594F674" w:rsidR="005355EE" w:rsidRPr="005647BB" w:rsidRDefault="005355EE" w:rsidP="0043441A">
      <w:pPr>
        <w:spacing w:line="240" w:lineRule="exact"/>
        <w:ind w:firstLine="284"/>
        <w:jc w:val="both"/>
        <w:rPr>
          <w:rFonts w:ascii="Times New Roman" w:hAnsi="Times New Roman" w:cs="Times New Roman"/>
          <w:b/>
          <w:color w:val="000000" w:themeColor="text1"/>
          <w:sz w:val="20"/>
          <w:szCs w:val="20"/>
          <w:lang w:eastAsia="ru-RU"/>
        </w:rPr>
      </w:pPr>
      <w:r w:rsidRPr="005647BB">
        <w:rPr>
          <w:rFonts w:ascii="Times New Roman" w:hAnsi="Times New Roman" w:cs="Times New Roman"/>
          <w:b/>
          <w:color w:val="000000" w:themeColor="text1"/>
          <w:sz w:val="20"/>
          <w:szCs w:val="20"/>
          <w:lang w:eastAsia="ru-RU"/>
        </w:rPr>
        <w:t xml:space="preserve">При регистрации на Сайте </w:t>
      </w:r>
      <w:r w:rsidR="00351FDC" w:rsidRPr="005647BB">
        <w:rPr>
          <w:rFonts w:ascii="Times New Roman" w:hAnsi="Times New Roman" w:cs="Times New Roman"/>
          <w:b/>
          <w:color w:val="000000" w:themeColor="text1"/>
          <w:sz w:val="20"/>
          <w:szCs w:val="20"/>
          <w:lang w:eastAsia="ru-RU"/>
        </w:rPr>
        <w:t>заявитель</w:t>
      </w:r>
      <w:r w:rsidRPr="005647BB">
        <w:rPr>
          <w:rFonts w:ascii="Times New Roman" w:hAnsi="Times New Roman" w:cs="Times New Roman"/>
          <w:b/>
          <w:color w:val="000000" w:themeColor="text1"/>
          <w:sz w:val="20"/>
          <w:szCs w:val="20"/>
          <w:lang w:eastAsia="ru-RU"/>
        </w:rPr>
        <w:t xml:space="preserve"> указывает:</w:t>
      </w:r>
    </w:p>
    <w:p w14:paraId="3EBF68AD" w14:textId="53CEAAF2" w:rsidR="00351FDC"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в рамках номинаций «Рецепт здоровья», «Шаг вперед», «Эскулап»</w:t>
      </w:r>
      <w:r w:rsidR="00677A16" w:rsidRPr="005647BB">
        <w:rPr>
          <w:rFonts w:ascii="Times New Roman" w:hAnsi="Times New Roman" w:cs="Times New Roman"/>
          <w:color w:val="000000" w:themeColor="text1"/>
          <w:sz w:val="20"/>
          <w:szCs w:val="20"/>
          <w:lang w:eastAsia="ru-RU"/>
        </w:rPr>
        <w:t xml:space="preserve">, </w:t>
      </w:r>
      <w:r w:rsidR="00102A50" w:rsidRPr="005647BB">
        <w:rPr>
          <w:rFonts w:ascii="Times New Roman" w:hAnsi="Times New Roman" w:cs="Times New Roman"/>
          <w:color w:val="000000" w:themeColor="text1"/>
          <w:sz w:val="20"/>
          <w:szCs w:val="20"/>
          <w:lang w:eastAsia="ru-RU"/>
        </w:rPr>
        <w:t>номинаций от партнеров</w:t>
      </w:r>
      <w:r w:rsidR="005355EE" w:rsidRPr="005647BB">
        <w:rPr>
          <w:rFonts w:ascii="Times New Roman" w:hAnsi="Times New Roman" w:cs="Times New Roman"/>
          <w:color w:val="000000" w:themeColor="text1"/>
          <w:sz w:val="20"/>
          <w:szCs w:val="20"/>
          <w:lang w:eastAsia="ru-RU"/>
        </w:rPr>
        <w:t>:</w:t>
      </w:r>
    </w:p>
    <w:p w14:paraId="6DCFD2C8" w14:textId="2C474903" w:rsidR="00351FDC" w:rsidRPr="005647BB" w:rsidRDefault="00351FDC" w:rsidP="0043441A">
      <w:pPr>
        <w:spacing w:line="240" w:lineRule="exact"/>
        <w:ind w:firstLine="284"/>
        <w:jc w:val="both"/>
        <w:rPr>
          <w:rFonts w:ascii="Times New Roman" w:hAnsi="Times New Roman" w:cs="Times New Roman"/>
          <w:color w:val="000000" w:themeColor="text1"/>
          <w:sz w:val="20"/>
          <w:szCs w:val="20"/>
        </w:rPr>
      </w:pPr>
      <w:r w:rsidRPr="005647BB">
        <w:rPr>
          <w:rFonts w:ascii="Times New Roman" w:hAnsi="Times New Roman" w:cs="Times New Roman"/>
          <w:color w:val="000000" w:themeColor="text1"/>
          <w:sz w:val="20"/>
          <w:szCs w:val="20"/>
        </w:rPr>
        <w:t>в отношении заявителя Ф.И.О./наименование заявителя, электронную почту, номер телефона заявителя;</w:t>
      </w:r>
    </w:p>
    <w:p w14:paraId="58D630A6" w14:textId="794759AD" w:rsidR="00351FDC" w:rsidRPr="005647BB" w:rsidRDefault="00351FDC" w:rsidP="0043441A">
      <w:pPr>
        <w:spacing w:line="240" w:lineRule="exact"/>
        <w:ind w:firstLine="284"/>
        <w:jc w:val="both"/>
        <w:rPr>
          <w:rFonts w:ascii="Times New Roman" w:eastAsia="Georgia" w:hAnsi="Times New Roman" w:cs="Times New Roman"/>
          <w:color w:val="000000" w:themeColor="text1"/>
          <w:sz w:val="20"/>
          <w:szCs w:val="20"/>
        </w:rPr>
      </w:pPr>
      <w:r w:rsidRPr="005647BB">
        <w:rPr>
          <w:rFonts w:ascii="Times New Roman" w:hAnsi="Times New Roman" w:cs="Times New Roman"/>
          <w:color w:val="000000" w:themeColor="text1"/>
          <w:sz w:val="20"/>
          <w:szCs w:val="20"/>
        </w:rPr>
        <w:t xml:space="preserve">в отношении Произведения: номинацию, </w:t>
      </w:r>
      <w:r w:rsidR="00FA0947" w:rsidRPr="005647BB">
        <w:rPr>
          <w:rFonts w:ascii="Times New Roman" w:eastAsia="Georgia" w:hAnsi="Times New Roman" w:cs="Times New Roman"/>
          <w:color w:val="000000" w:themeColor="text1"/>
          <w:sz w:val="20"/>
          <w:szCs w:val="20"/>
        </w:rPr>
        <w:t>название и автора П</w:t>
      </w:r>
      <w:r w:rsidRPr="005647BB">
        <w:rPr>
          <w:rFonts w:ascii="Times New Roman" w:eastAsia="Georgia" w:hAnsi="Times New Roman" w:cs="Times New Roman"/>
          <w:color w:val="000000" w:themeColor="text1"/>
          <w:sz w:val="20"/>
          <w:szCs w:val="20"/>
        </w:rPr>
        <w:t xml:space="preserve">роизведения, краткое описание (аннотацию) </w:t>
      </w:r>
      <w:r w:rsidR="00FA0947" w:rsidRPr="005647BB">
        <w:rPr>
          <w:rFonts w:ascii="Times New Roman" w:eastAsia="Georgia" w:hAnsi="Times New Roman" w:cs="Times New Roman"/>
          <w:color w:val="000000" w:themeColor="text1"/>
          <w:sz w:val="20"/>
          <w:szCs w:val="20"/>
        </w:rPr>
        <w:t>П</w:t>
      </w:r>
      <w:r w:rsidRPr="005647BB">
        <w:rPr>
          <w:rFonts w:ascii="Times New Roman" w:eastAsia="Georgia" w:hAnsi="Times New Roman" w:cs="Times New Roman"/>
          <w:color w:val="000000" w:themeColor="text1"/>
          <w:sz w:val="20"/>
          <w:szCs w:val="20"/>
        </w:rPr>
        <w:t xml:space="preserve">роизведения, </w:t>
      </w:r>
      <w:r w:rsidRPr="005647BB">
        <w:rPr>
          <w:rFonts w:ascii="Times New Roman" w:hAnsi="Times New Roman" w:cs="Times New Roman"/>
          <w:color w:val="000000" w:themeColor="text1"/>
          <w:sz w:val="20"/>
          <w:szCs w:val="20"/>
          <w:lang w:val="en-US"/>
        </w:rPr>
        <w:t>ISBN</w:t>
      </w:r>
      <w:r w:rsidRPr="005647BB">
        <w:rPr>
          <w:rFonts w:ascii="Times New Roman" w:eastAsia="Georgia" w:hAnsi="Times New Roman" w:cs="Times New Roman"/>
          <w:color w:val="000000" w:themeColor="text1"/>
          <w:sz w:val="20"/>
          <w:szCs w:val="20"/>
        </w:rPr>
        <w:t xml:space="preserve"> при наличии, год выхода, тираж, название издательства</w:t>
      </w:r>
      <w:r w:rsidR="00FA0947" w:rsidRPr="005647BB">
        <w:rPr>
          <w:rFonts w:ascii="Times New Roman" w:eastAsia="Georgia" w:hAnsi="Times New Roman" w:cs="Times New Roman"/>
          <w:color w:val="000000" w:themeColor="text1"/>
          <w:sz w:val="20"/>
          <w:szCs w:val="20"/>
        </w:rPr>
        <w:t xml:space="preserve">, иную информацию, а также </w:t>
      </w:r>
      <w:r w:rsidR="00FA0947" w:rsidRPr="005647BB">
        <w:rPr>
          <w:rFonts w:ascii="Times New Roman" w:hAnsi="Times New Roman" w:cs="Times New Roman"/>
          <w:color w:val="000000" w:themeColor="text1"/>
          <w:sz w:val="20"/>
          <w:szCs w:val="20"/>
          <w:lang w:eastAsia="ru-RU"/>
        </w:rPr>
        <w:t>загружает фото обложки книги Произведения.</w:t>
      </w:r>
    </w:p>
    <w:p w14:paraId="434F75DD" w14:textId="2D3CAB9C"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в рамках номинации «Лучшая идея Книги» указать номинацию, контактные данные (телефон и e-</w:t>
      </w:r>
      <w:proofErr w:type="spellStart"/>
      <w:r w:rsidRPr="005647BB">
        <w:rPr>
          <w:rFonts w:ascii="Times New Roman" w:hAnsi="Times New Roman" w:cs="Times New Roman"/>
          <w:color w:val="000000" w:themeColor="text1"/>
          <w:sz w:val="20"/>
          <w:szCs w:val="20"/>
          <w:lang w:eastAsia="ru-RU"/>
        </w:rPr>
        <w:t>mail</w:t>
      </w:r>
      <w:proofErr w:type="spellEnd"/>
      <w:r w:rsidRPr="005647BB">
        <w:rPr>
          <w:rFonts w:ascii="Times New Roman" w:hAnsi="Times New Roman" w:cs="Times New Roman"/>
          <w:color w:val="000000" w:themeColor="text1"/>
          <w:sz w:val="20"/>
          <w:szCs w:val="20"/>
          <w:lang w:eastAsia="ru-RU"/>
        </w:rPr>
        <w:t xml:space="preserve"> заявителя), максимально развернутое описание идеи книги на темы, допускаемые к участию в Премии.</w:t>
      </w:r>
    </w:p>
    <w:p w14:paraId="0B904E0D" w14:textId="77777777" w:rsidR="00677A16" w:rsidRPr="005647BB" w:rsidRDefault="00677A16" w:rsidP="0043441A">
      <w:pPr>
        <w:spacing w:line="240" w:lineRule="exact"/>
        <w:ind w:firstLine="284"/>
        <w:jc w:val="both"/>
        <w:rPr>
          <w:rFonts w:ascii="Times New Roman" w:hAnsi="Times New Roman" w:cs="Times New Roman"/>
          <w:color w:val="000000" w:themeColor="text1"/>
          <w:sz w:val="20"/>
          <w:szCs w:val="20"/>
          <w:lang w:eastAsia="ru-RU"/>
        </w:rPr>
      </w:pPr>
    </w:p>
    <w:p w14:paraId="5A6980C4" w14:textId="62A7CDE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xml:space="preserve">Вся размещенная на Сайте информация проходит </w:t>
      </w:r>
      <w:proofErr w:type="spellStart"/>
      <w:r w:rsidRPr="005647BB">
        <w:rPr>
          <w:rFonts w:ascii="Times New Roman" w:hAnsi="Times New Roman" w:cs="Times New Roman"/>
          <w:color w:val="000000" w:themeColor="text1"/>
          <w:sz w:val="20"/>
          <w:szCs w:val="20"/>
          <w:lang w:eastAsia="ru-RU"/>
        </w:rPr>
        <w:t>премодерацию</w:t>
      </w:r>
      <w:proofErr w:type="spellEnd"/>
      <w:r w:rsidRPr="005647BB">
        <w:rPr>
          <w:rFonts w:ascii="Times New Roman" w:hAnsi="Times New Roman" w:cs="Times New Roman"/>
          <w:color w:val="000000" w:themeColor="text1"/>
          <w:sz w:val="20"/>
          <w:szCs w:val="20"/>
          <w:lang w:eastAsia="ru-RU"/>
        </w:rPr>
        <w:t xml:space="preserve"> перед публикацией на Сайте. Администрация </w:t>
      </w:r>
      <w:r w:rsidR="006F5EAD" w:rsidRPr="005647BB">
        <w:rPr>
          <w:rFonts w:ascii="Times New Roman" w:hAnsi="Times New Roman" w:cs="Times New Roman"/>
          <w:color w:val="000000" w:themeColor="text1"/>
          <w:sz w:val="20"/>
          <w:szCs w:val="20"/>
          <w:lang w:eastAsia="ru-RU"/>
        </w:rPr>
        <w:t>С</w:t>
      </w:r>
      <w:r w:rsidRPr="005647BB">
        <w:rPr>
          <w:rFonts w:ascii="Times New Roman" w:hAnsi="Times New Roman" w:cs="Times New Roman"/>
          <w:color w:val="000000" w:themeColor="text1"/>
          <w:sz w:val="20"/>
          <w:szCs w:val="20"/>
          <w:lang w:eastAsia="ru-RU"/>
        </w:rPr>
        <w:t>айта оставляет за собой право не допускать к участию в Премии и не публиковать на Сайте выдвинутые произведения, признанные участниками Экспертного совета Премии</w:t>
      </w:r>
      <w:r w:rsidR="00270A44" w:rsidRPr="005647BB">
        <w:rPr>
          <w:rFonts w:ascii="Times New Roman" w:hAnsi="Times New Roman" w:cs="Times New Roman"/>
          <w:color w:val="000000" w:themeColor="text1"/>
          <w:sz w:val="20"/>
          <w:szCs w:val="20"/>
          <w:lang w:eastAsia="ru-RU"/>
        </w:rPr>
        <w:t xml:space="preserve"> и/или</w:t>
      </w:r>
      <w:r w:rsidRPr="005647BB">
        <w:rPr>
          <w:rFonts w:ascii="Times New Roman" w:hAnsi="Times New Roman" w:cs="Times New Roman"/>
          <w:color w:val="000000" w:themeColor="text1"/>
          <w:sz w:val="20"/>
          <w:szCs w:val="20"/>
          <w:lang w:eastAsia="ru-RU"/>
        </w:rPr>
        <w:t>, администрацией Сайта не соответствующими условиям настоящего Положения о Премии</w:t>
      </w:r>
      <w:r w:rsidR="00B45697" w:rsidRPr="005647BB">
        <w:rPr>
          <w:rFonts w:ascii="Times New Roman" w:hAnsi="Times New Roman" w:cs="Times New Roman"/>
          <w:color w:val="000000" w:themeColor="text1"/>
          <w:sz w:val="20"/>
          <w:szCs w:val="20"/>
          <w:lang w:eastAsia="ru-RU"/>
        </w:rPr>
        <w:t>, без объяснения причины.</w:t>
      </w:r>
    </w:p>
    <w:p w14:paraId="1C7DC51C" w14:textId="5CD67FB8"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1.9.</w:t>
      </w:r>
      <w:r w:rsidRPr="005647BB">
        <w:rPr>
          <w:rFonts w:ascii="Times New Roman" w:hAnsi="Times New Roman" w:cs="Times New Roman"/>
          <w:color w:val="000000" w:themeColor="text1"/>
          <w:sz w:val="20"/>
          <w:szCs w:val="20"/>
          <w:lang w:eastAsia="ru-RU"/>
        </w:rPr>
        <w:t xml:space="preserve"> Положение о Премии публикуется на Сайте Премии и на интернет-платформе </w:t>
      </w:r>
      <w:proofErr w:type="spellStart"/>
      <w:r w:rsidR="00C21728" w:rsidRPr="005647BB">
        <w:rPr>
          <w:rFonts w:ascii="Times New Roman" w:hAnsi="Times New Roman" w:cs="Times New Roman"/>
          <w:color w:val="000000" w:themeColor="text1"/>
          <w:sz w:val="20"/>
          <w:szCs w:val="20"/>
          <w:lang w:eastAsia="ru-RU"/>
        </w:rPr>
        <w:t>С</w:t>
      </w:r>
      <w:r w:rsidRPr="005647BB">
        <w:rPr>
          <w:rFonts w:ascii="Times New Roman" w:hAnsi="Times New Roman" w:cs="Times New Roman"/>
          <w:color w:val="000000" w:themeColor="text1"/>
          <w:sz w:val="20"/>
          <w:szCs w:val="20"/>
          <w:lang w:eastAsia="ru-RU"/>
        </w:rPr>
        <w:t>rowdspace</w:t>
      </w:r>
      <w:proofErr w:type="spellEnd"/>
      <w:r w:rsidRPr="005647BB">
        <w:rPr>
          <w:rFonts w:ascii="Times New Roman" w:hAnsi="Times New Roman" w:cs="Times New Roman"/>
          <w:color w:val="000000" w:themeColor="text1"/>
          <w:sz w:val="20"/>
          <w:szCs w:val="20"/>
          <w:lang w:eastAsia="ru-RU"/>
        </w:rPr>
        <w:t>.</w:t>
      </w:r>
    </w:p>
    <w:p w14:paraId="24D8FC3D" w14:textId="77777777" w:rsidR="000F7188" w:rsidRPr="005647BB" w:rsidRDefault="000F7188" w:rsidP="0043441A">
      <w:pPr>
        <w:spacing w:line="240" w:lineRule="exact"/>
        <w:ind w:firstLine="284"/>
        <w:jc w:val="both"/>
        <w:rPr>
          <w:rFonts w:ascii="Times New Roman" w:hAnsi="Times New Roman" w:cs="Times New Roman"/>
          <w:b/>
          <w:bCs/>
          <w:color w:val="000000" w:themeColor="text1"/>
          <w:sz w:val="20"/>
          <w:szCs w:val="20"/>
          <w:lang w:eastAsia="ru-RU"/>
        </w:rPr>
      </w:pPr>
    </w:p>
    <w:p w14:paraId="1FFF77D9"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2. Этапы Премии и процесс отбора</w:t>
      </w:r>
    </w:p>
    <w:p w14:paraId="26A58DE9" w14:textId="2FA5E656"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xml:space="preserve">Процесс отбора </w:t>
      </w:r>
      <w:r w:rsidR="00BC3875" w:rsidRPr="005647BB">
        <w:rPr>
          <w:rFonts w:ascii="Times New Roman" w:hAnsi="Times New Roman" w:cs="Times New Roman"/>
          <w:color w:val="000000" w:themeColor="text1"/>
          <w:sz w:val="20"/>
          <w:szCs w:val="20"/>
          <w:lang w:eastAsia="ru-RU"/>
        </w:rPr>
        <w:t>Произведения</w:t>
      </w:r>
      <w:r w:rsidRPr="005647BB">
        <w:rPr>
          <w:rFonts w:ascii="Times New Roman" w:hAnsi="Times New Roman" w:cs="Times New Roman"/>
          <w:color w:val="000000" w:themeColor="text1"/>
          <w:sz w:val="20"/>
          <w:szCs w:val="20"/>
          <w:lang w:eastAsia="ru-RU"/>
        </w:rPr>
        <w:t xml:space="preserve"> проходит в три этапа:</w:t>
      </w:r>
    </w:p>
    <w:p w14:paraId="3841E176" w14:textId="0F8D2B9C" w:rsidR="000C7675" w:rsidRPr="005647BB" w:rsidRDefault="000C7675" w:rsidP="0043441A">
      <w:pPr>
        <w:spacing w:line="240" w:lineRule="exact"/>
        <w:ind w:firstLine="284"/>
        <w:jc w:val="both"/>
        <w:rPr>
          <w:rFonts w:ascii="Times New Roman" w:eastAsia="Times New Roman" w:hAnsi="Times New Roman" w:cs="Times New Roman"/>
          <w:color w:val="000000" w:themeColor="text1"/>
          <w:sz w:val="20"/>
          <w:szCs w:val="20"/>
          <w:lang w:eastAsia="ru-RU"/>
        </w:rPr>
      </w:pPr>
      <w:r w:rsidRPr="005647BB">
        <w:rPr>
          <w:rFonts w:ascii="Times New Roman" w:eastAsia="Times New Roman" w:hAnsi="Times New Roman" w:cs="Times New Roman"/>
          <w:b/>
          <w:bCs/>
          <w:color w:val="000000" w:themeColor="text1"/>
          <w:sz w:val="20"/>
          <w:szCs w:val="20"/>
          <w:lang w:eastAsia="ru-RU"/>
        </w:rPr>
        <w:t>Первый этап:</w:t>
      </w:r>
      <w:r w:rsidRPr="005647BB">
        <w:rPr>
          <w:rFonts w:ascii="Times New Roman" w:eastAsia="Times New Roman" w:hAnsi="Times New Roman" w:cs="Times New Roman"/>
          <w:color w:val="000000" w:themeColor="text1"/>
          <w:sz w:val="20"/>
          <w:szCs w:val="20"/>
          <w:lang w:eastAsia="ru-RU"/>
        </w:rPr>
        <w:t xml:space="preserve"> выдвижение </w:t>
      </w:r>
      <w:r w:rsidR="00BC3875" w:rsidRPr="005647BB">
        <w:rPr>
          <w:rFonts w:ascii="Times New Roman" w:eastAsia="Times New Roman" w:hAnsi="Times New Roman" w:cs="Times New Roman"/>
          <w:color w:val="000000" w:themeColor="text1"/>
          <w:sz w:val="20"/>
          <w:szCs w:val="20"/>
          <w:lang w:eastAsia="ru-RU"/>
        </w:rPr>
        <w:t>П</w:t>
      </w:r>
      <w:r w:rsidRPr="005647BB">
        <w:rPr>
          <w:rFonts w:ascii="Times New Roman" w:eastAsia="Times New Roman" w:hAnsi="Times New Roman" w:cs="Times New Roman"/>
          <w:color w:val="000000" w:themeColor="text1"/>
          <w:sz w:val="20"/>
          <w:szCs w:val="20"/>
          <w:lang w:eastAsia="ru-RU"/>
        </w:rPr>
        <w:t xml:space="preserve">роизведений на Сайте Премии. Старт приема заявок – </w:t>
      </w:r>
      <w:r w:rsidR="00B45697" w:rsidRPr="005647BB">
        <w:rPr>
          <w:rFonts w:ascii="Times New Roman" w:eastAsia="Times New Roman" w:hAnsi="Times New Roman" w:cs="Times New Roman"/>
          <w:color w:val="000000" w:themeColor="text1"/>
          <w:sz w:val="20"/>
          <w:szCs w:val="20"/>
          <w:lang w:eastAsia="ru-RU"/>
        </w:rPr>
        <w:t>2</w:t>
      </w:r>
      <w:r w:rsidR="00C21728" w:rsidRPr="005647BB">
        <w:rPr>
          <w:rFonts w:ascii="Times New Roman" w:eastAsia="Times New Roman" w:hAnsi="Times New Roman" w:cs="Times New Roman"/>
          <w:color w:val="000000" w:themeColor="text1"/>
          <w:sz w:val="20"/>
          <w:szCs w:val="20"/>
          <w:lang w:eastAsia="ru-RU"/>
        </w:rPr>
        <w:t>5</w:t>
      </w:r>
      <w:r w:rsidR="00B45697" w:rsidRPr="005647BB">
        <w:rPr>
          <w:rFonts w:ascii="Times New Roman" w:eastAsia="Times New Roman" w:hAnsi="Times New Roman" w:cs="Times New Roman"/>
          <w:color w:val="000000" w:themeColor="text1"/>
          <w:sz w:val="20"/>
          <w:szCs w:val="20"/>
          <w:lang w:eastAsia="ru-RU"/>
        </w:rPr>
        <w:t xml:space="preserve"> </w:t>
      </w:r>
      <w:r w:rsidRPr="005647BB">
        <w:rPr>
          <w:rFonts w:ascii="Times New Roman" w:eastAsia="Times New Roman" w:hAnsi="Times New Roman" w:cs="Times New Roman"/>
          <w:color w:val="000000" w:themeColor="text1"/>
          <w:sz w:val="20"/>
          <w:szCs w:val="20"/>
          <w:lang w:eastAsia="ru-RU"/>
        </w:rPr>
        <w:t>марта</w:t>
      </w:r>
      <w:r w:rsidR="00C75086" w:rsidRPr="005647BB">
        <w:rPr>
          <w:rFonts w:ascii="Times New Roman" w:eastAsia="Times New Roman" w:hAnsi="Times New Roman" w:cs="Times New Roman"/>
          <w:color w:val="000000" w:themeColor="text1"/>
          <w:sz w:val="20"/>
          <w:szCs w:val="20"/>
          <w:lang w:eastAsia="ru-RU"/>
        </w:rPr>
        <w:t xml:space="preserve"> 202</w:t>
      </w:r>
      <w:r w:rsidR="00C21728" w:rsidRPr="005647BB">
        <w:rPr>
          <w:rFonts w:ascii="Times New Roman" w:eastAsia="Times New Roman" w:hAnsi="Times New Roman" w:cs="Times New Roman"/>
          <w:color w:val="000000" w:themeColor="text1"/>
          <w:sz w:val="20"/>
          <w:szCs w:val="20"/>
          <w:lang w:eastAsia="ru-RU"/>
        </w:rPr>
        <w:t>4</w:t>
      </w:r>
      <w:r w:rsidR="00B45697" w:rsidRPr="005647BB">
        <w:rPr>
          <w:rFonts w:ascii="Times New Roman" w:eastAsia="Times New Roman" w:hAnsi="Times New Roman" w:cs="Times New Roman"/>
          <w:color w:val="000000" w:themeColor="text1"/>
          <w:sz w:val="20"/>
          <w:szCs w:val="20"/>
          <w:lang w:eastAsia="ru-RU"/>
        </w:rPr>
        <w:t xml:space="preserve"> </w:t>
      </w:r>
      <w:r w:rsidR="00C75086" w:rsidRPr="005647BB">
        <w:rPr>
          <w:rFonts w:ascii="Times New Roman" w:eastAsia="Times New Roman" w:hAnsi="Times New Roman" w:cs="Times New Roman"/>
          <w:color w:val="000000" w:themeColor="text1"/>
          <w:sz w:val="20"/>
          <w:szCs w:val="20"/>
          <w:lang w:eastAsia="ru-RU"/>
        </w:rPr>
        <w:t>года</w:t>
      </w:r>
      <w:r w:rsidRPr="005647BB">
        <w:rPr>
          <w:rFonts w:ascii="Times New Roman" w:eastAsia="Times New Roman" w:hAnsi="Times New Roman" w:cs="Times New Roman"/>
          <w:color w:val="000000" w:themeColor="text1"/>
          <w:sz w:val="20"/>
          <w:szCs w:val="20"/>
          <w:lang w:eastAsia="ru-RU"/>
        </w:rPr>
        <w:t xml:space="preserve">. Окончание приема заявок – 31 мая </w:t>
      </w:r>
      <w:r w:rsidR="00C75086" w:rsidRPr="005647BB">
        <w:rPr>
          <w:rFonts w:ascii="Times New Roman" w:eastAsia="Times New Roman" w:hAnsi="Times New Roman" w:cs="Times New Roman"/>
          <w:color w:val="000000" w:themeColor="text1"/>
          <w:sz w:val="20"/>
          <w:szCs w:val="20"/>
          <w:lang w:eastAsia="ru-RU"/>
        </w:rPr>
        <w:t>202</w:t>
      </w:r>
      <w:r w:rsidR="00C21728" w:rsidRPr="005647BB">
        <w:rPr>
          <w:rFonts w:ascii="Times New Roman" w:eastAsia="Times New Roman" w:hAnsi="Times New Roman" w:cs="Times New Roman"/>
          <w:color w:val="000000" w:themeColor="text1"/>
          <w:sz w:val="20"/>
          <w:szCs w:val="20"/>
          <w:lang w:eastAsia="ru-RU"/>
        </w:rPr>
        <w:t>4</w:t>
      </w:r>
      <w:r w:rsidR="00C75086" w:rsidRPr="005647BB">
        <w:rPr>
          <w:rFonts w:ascii="Times New Roman" w:eastAsia="Times New Roman" w:hAnsi="Times New Roman" w:cs="Times New Roman"/>
          <w:color w:val="000000" w:themeColor="text1"/>
          <w:sz w:val="20"/>
          <w:szCs w:val="20"/>
          <w:lang w:eastAsia="ru-RU"/>
        </w:rPr>
        <w:t xml:space="preserve"> года </w:t>
      </w:r>
      <w:r w:rsidRPr="005647BB">
        <w:rPr>
          <w:rFonts w:ascii="Times New Roman" w:eastAsia="Times New Roman" w:hAnsi="Times New Roman" w:cs="Times New Roman"/>
          <w:color w:val="000000" w:themeColor="text1"/>
          <w:sz w:val="20"/>
          <w:szCs w:val="20"/>
          <w:lang w:eastAsia="ru-RU"/>
        </w:rPr>
        <w:t>(включительно).</w:t>
      </w:r>
    </w:p>
    <w:p w14:paraId="52734016" w14:textId="2969F98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В период с</w:t>
      </w:r>
      <w:r w:rsidR="00C21728" w:rsidRPr="005647BB">
        <w:rPr>
          <w:rFonts w:ascii="Times New Roman" w:hAnsi="Times New Roman" w:cs="Times New Roman"/>
          <w:color w:val="000000" w:themeColor="text1"/>
          <w:sz w:val="20"/>
          <w:szCs w:val="20"/>
          <w:lang w:eastAsia="ru-RU"/>
        </w:rPr>
        <w:t xml:space="preserve"> </w:t>
      </w:r>
      <w:proofErr w:type="gramStart"/>
      <w:r w:rsidR="00C21728" w:rsidRPr="005647BB">
        <w:rPr>
          <w:rFonts w:ascii="Times New Roman" w:hAnsi="Times New Roman" w:cs="Times New Roman"/>
          <w:color w:val="000000" w:themeColor="text1"/>
          <w:sz w:val="20"/>
          <w:szCs w:val="20"/>
          <w:lang w:eastAsia="ru-RU"/>
        </w:rPr>
        <w:t xml:space="preserve">10 </w:t>
      </w:r>
      <w:r w:rsidR="00C75086" w:rsidRPr="005647BB">
        <w:rPr>
          <w:rFonts w:ascii="Times New Roman" w:hAnsi="Times New Roman" w:cs="Times New Roman"/>
          <w:color w:val="000000" w:themeColor="text1"/>
          <w:sz w:val="20"/>
          <w:szCs w:val="20"/>
          <w:lang w:eastAsia="ru-RU"/>
        </w:rPr>
        <w:t xml:space="preserve"> июня</w:t>
      </w:r>
      <w:proofErr w:type="gramEnd"/>
      <w:r w:rsidRPr="005647BB">
        <w:rPr>
          <w:rFonts w:ascii="Times New Roman" w:hAnsi="Times New Roman" w:cs="Times New Roman"/>
          <w:color w:val="000000" w:themeColor="text1"/>
          <w:sz w:val="20"/>
          <w:szCs w:val="20"/>
          <w:lang w:eastAsia="ru-RU"/>
        </w:rPr>
        <w:t xml:space="preserve"> по </w:t>
      </w:r>
      <w:r w:rsidR="00C21728" w:rsidRPr="005647BB">
        <w:rPr>
          <w:rFonts w:ascii="Times New Roman" w:hAnsi="Times New Roman" w:cs="Times New Roman"/>
          <w:color w:val="000000" w:themeColor="text1"/>
          <w:sz w:val="20"/>
          <w:szCs w:val="20"/>
          <w:lang w:eastAsia="ru-RU"/>
        </w:rPr>
        <w:t>8</w:t>
      </w:r>
      <w:r w:rsidRPr="005647BB">
        <w:rPr>
          <w:rFonts w:ascii="Times New Roman" w:hAnsi="Times New Roman" w:cs="Times New Roman"/>
          <w:color w:val="000000" w:themeColor="text1"/>
          <w:sz w:val="20"/>
          <w:szCs w:val="20"/>
          <w:lang w:eastAsia="ru-RU"/>
        </w:rPr>
        <w:t xml:space="preserve"> ию</w:t>
      </w:r>
      <w:r w:rsidR="00C75086" w:rsidRPr="005647BB">
        <w:rPr>
          <w:rFonts w:ascii="Times New Roman" w:hAnsi="Times New Roman" w:cs="Times New Roman"/>
          <w:color w:val="000000" w:themeColor="text1"/>
          <w:sz w:val="20"/>
          <w:szCs w:val="20"/>
          <w:lang w:eastAsia="ru-RU"/>
        </w:rPr>
        <w:t>л</w:t>
      </w:r>
      <w:r w:rsidRPr="005647BB">
        <w:rPr>
          <w:rFonts w:ascii="Times New Roman" w:hAnsi="Times New Roman" w:cs="Times New Roman"/>
          <w:color w:val="000000" w:themeColor="text1"/>
          <w:sz w:val="20"/>
          <w:szCs w:val="20"/>
          <w:lang w:eastAsia="ru-RU"/>
        </w:rPr>
        <w:t xml:space="preserve">я </w:t>
      </w:r>
      <w:r w:rsidR="00C75086" w:rsidRPr="005647BB">
        <w:rPr>
          <w:rFonts w:ascii="Times New Roman" w:hAnsi="Times New Roman" w:cs="Times New Roman"/>
          <w:color w:val="000000" w:themeColor="text1"/>
          <w:sz w:val="20"/>
          <w:szCs w:val="20"/>
          <w:lang w:eastAsia="ru-RU"/>
        </w:rPr>
        <w:t>202</w:t>
      </w:r>
      <w:r w:rsidR="00C21728" w:rsidRPr="005647BB">
        <w:rPr>
          <w:rFonts w:ascii="Times New Roman" w:hAnsi="Times New Roman" w:cs="Times New Roman"/>
          <w:color w:val="000000" w:themeColor="text1"/>
          <w:sz w:val="20"/>
          <w:szCs w:val="20"/>
          <w:lang w:eastAsia="ru-RU"/>
        </w:rPr>
        <w:t>4</w:t>
      </w:r>
      <w:r w:rsidR="00C75086" w:rsidRPr="005647BB">
        <w:rPr>
          <w:rFonts w:ascii="Times New Roman" w:hAnsi="Times New Roman" w:cs="Times New Roman"/>
          <w:color w:val="000000" w:themeColor="text1"/>
          <w:sz w:val="20"/>
          <w:szCs w:val="20"/>
          <w:lang w:eastAsia="ru-RU"/>
        </w:rPr>
        <w:t xml:space="preserve"> года </w:t>
      </w:r>
      <w:r w:rsidRPr="005647BB">
        <w:rPr>
          <w:rFonts w:ascii="Times New Roman" w:hAnsi="Times New Roman" w:cs="Times New Roman"/>
          <w:color w:val="000000" w:themeColor="text1"/>
          <w:sz w:val="20"/>
          <w:szCs w:val="20"/>
          <w:lang w:eastAsia="ru-RU"/>
        </w:rPr>
        <w:t xml:space="preserve">(включительно) участники </w:t>
      </w:r>
      <w:r w:rsidRPr="005647BB">
        <w:rPr>
          <w:rFonts w:ascii="Times New Roman" w:hAnsi="Times New Roman" w:cs="Times New Roman"/>
          <w:b/>
          <w:color w:val="000000" w:themeColor="text1"/>
          <w:sz w:val="20"/>
          <w:szCs w:val="20"/>
          <w:lang w:eastAsia="ru-RU"/>
        </w:rPr>
        <w:t>Экспертного совета Премии</w:t>
      </w:r>
      <w:r w:rsidRPr="005647BB">
        <w:rPr>
          <w:rFonts w:ascii="Times New Roman" w:hAnsi="Times New Roman" w:cs="Times New Roman"/>
          <w:color w:val="000000" w:themeColor="text1"/>
          <w:sz w:val="20"/>
          <w:szCs w:val="20"/>
          <w:lang w:eastAsia="ru-RU"/>
        </w:rPr>
        <w:t xml:space="preserve"> осуществляют проверку соответствия списка номинантов условиям настоящего Положения о Премии и осуществляют передачу в срок не позднее </w:t>
      </w:r>
      <w:r w:rsidR="00C21728" w:rsidRPr="005647BB">
        <w:rPr>
          <w:rFonts w:ascii="Times New Roman" w:hAnsi="Times New Roman" w:cs="Times New Roman"/>
          <w:color w:val="000000" w:themeColor="text1"/>
          <w:sz w:val="20"/>
          <w:szCs w:val="20"/>
          <w:lang w:eastAsia="ru-RU"/>
        </w:rPr>
        <w:t>8</w:t>
      </w:r>
      <w:r w:rsidR="00B45697" w:rsidRPr="005647BB">
        <w:rPr>
          <w:rFonts w:ascii="Times New Roman" w:hAnsi="Times New Roman" w:cs="Times New Roman"/>
          <w:color w:val="000000" w:themeColor="text1"/>
          <w:sz w:val="20"/>
          <w:szCs w:val="20"/>
          <w:lang w:eastAsia="ru-RU"/>
        </w:rPr>
        <w:t xml:space="preserve"> </w:t>
      </w:r>
      <w:r w:rsidRPr="005647BB">
        <w:rPr>
          <w:rFonts w:ascii="Times New Roman" w:hAnsi="Times New Roman" w:cs="Times New Roman"/>
          <w:color w:val="000000" w:themeColor="text1"/>
          <w:sz w:val="20"/>
          <w:szCs w:val="20"/>
          <w:lang w:eastAsia="ru-RU"/>
        </w:rPr>
        <w:t xml:space="preserve">июля </w:t>
      </w:r>
      <w:r w:rsidR="007C5C0E" w:rsidRPr="005647BB">
        <w:rPr>
          <w:rFonts w:ascii="Times New Roman" w:hAnsi="Times New Roman" w:cs="Times New Roman"/>
          <w:color w:val="000000" w:themeColor="text1"/>
          <w:sz w:val="20"/>
          <w:szCs w:val="20"/>
          <w:lang w:eastAsia="ru-RU"/>
        </w:rPr>
        <w:t>202</w:t>
      </w:r>
      <w:r w:rsidR="00C21728" w:rsidRPr="005647BB">
        <w:rPr>
          <w:rFonts w:ascii="Times New Roman" w:hAnsi="Times New Roman" w:cs="Times New Roman"/>
          <w:color w:val="000000" w:themeColor="text1"/>
          <w:sz w:val="20"/>
          <w:szCs w:val="20"/>
          <w:lang w:eastAsia="ru-RU"/>
        </w:rPr>
        <w:t>4</w:t>
      </w:r>
      <w:r w:rsidR="007C5C0E" w:rsidRPr="005647BB">
        <w:rPr>
          <w:rFonts w:ascii="Times New Roman" w:hAnsi="Times New Roman" w:cs="Times New Roman"/>
          <w:color w:val="000000" w:themeColor="text1"/>
          <w:sz w:val="20"/>
          <w:szCs w:val="20"/>
          <w:lang w:eastAsia="ru-RU"/>
        </w:rPr>
        <w:t xml:space="preserve"> года </w:t>
      </w:r>
      <w:r w:rsidRPr="005647BB">
        <w:rPr>
          <w:rFonts w:ascii="Times New Roman" w:hAnsi="Times New Roman" w:cs="Times New Roman"/>
          <w:color w:val="000000" w:themeColor="text1"/>
          <w:sz w:val="20"/>
          <w:szCs w:val="20"/>
          <w:lang w:eastAsia="ru-RU"/>
        </w:rPr>
        <w:t>списка номинантов для последующего голосования на втором этапе.</w:t>
      </w:r>
    </w:p>
    <w:p w14:paraId="2A6E6C20" w14:textId="486B5DEA" w:rsidR="000C7675" w:rsidRPr="005647BB" w:rsidRDefault="000C7675" w:rsidP="0043441A">
      <w:pPr>
        <w:spacing w:line="240" w:lineRule="exact"/>
        <w:ind w:firstLine="284"/>
        <w:jc w:val="both"/>
        <w:rPr>
          <w:rFonts w:ascii="Times New Roman" w:eastAsia="Times New Roman" w:hAnsi="Times New Roman" w:cs="Times New Roman"/>
          <w:color w:val="000000" w:themeColor="text1"/>
          <w:sz w:val="20"/>
          <w:szCs w:val="20"/>
          <w:lang w:eastAsia="ru-RU"/>
        </w:rPr>
      </w:pPr>
      <w:r w:rsidRPr="005647BB">
        <w:rPr>
          <w:rFonts w:ascii="Times New Roman" w:eastAsia="Times New Roman" w:hAnsi="Times New Roman" w:cs="Times New Roman"/>
          <w:b/>
          <w:bCs/>
          <w:color w:val="000000" w:themeColor="text1"/>
          <w:sz w:val="20"/>
          <w:szCs w:val="20"/>
          <w:lang w:eastAsia="ru-RU"/>
        </w:rPr>
        <w:t>Второй этап:</w:t>
      </w:r>
      <w:r w:rsidRPr="005647BB">
        <w:rPr>
          <w:rFonts w:ascii="Times New Roman" w:eastAsia="Times New Roman" w:hAnsi="Times New Roman" w:cs="Times New Roman"/>
          <w:color w:val="000000" w:themeColor="text1"/>
          <w:sz w:val="20"/>
          <w:szCs w:val="20"/>
          <w:lang w:eastAsia="ru-RU"/>
        </w:rPr>
        <w:t xml:space="preserve"> народное голосование на платформе </w:t>
      </w:r>
      <w:proofErr w:type="spellStart"/>
      <w:r w:rsidRPr="005647BB">
        <w:rPr>
          <w:rFonts w:ascii="Times New Roman" w:eastAsia="Times New Roman" w:hAnsi="Times New Roman" w:cs="Times New Roman"/>
          <w:color w:val="000000" w:themeColor="text1"/>
          <w:sz w:val="20"/>
          <w:szCs w:val="20"/>
          <w:lang w:eastAsia="ru-RU"/>
        </w:rPr>
        <w:t>crowdspace</w:t>
      </w:r>
      <w:proofErr w:type="spellEnd"/>
      <w:r w:rsidRPr="005647BB">
        <w:rPr>
          <w:rFonts w:ascii="Times New Roman" w:eastAsia="Times New Roman" w:hAnsi="Times New Roman" w:cs="Times New Roman"/>
          <w:color w:val="000000" w:themeColor="text1"/>
          <w:sz w:val="20"/>
          <w:szCs w:val="20"/>
          <w:lang w:eastAsia="ru-RU"/>
        </w:rPr>
        <w:t xml:space="preserve">. Старт второго этапа – </w:t>
      </w:r>
      <w:r w:rsidR="00C21728" w:rsidRPr="005647BB">
        <w:rPr>
          <w:rFonts w:ascii="Times New Roman" w:eastAsia="Times New Roman" w:hAnsi="Times New Roman" w:cs="Times New Roman"/>
          <w:color w:val="000000" w:themeColor="text1"/>
          <w:sz w:val="20"/>
          <w:szCs w:val="20"/>
          <w:lang w:eastAsia="ru-RU"/>
        </w:rPr>
        <w:t>22</w:t>
      </w:r>
      <w:r w:rsidR="00B45697" w:rsidRPr="005647BB">
        <w:rPr>
          <w:rFonts w:ascii="Times New Roman" w:eastAsia="Times New Roman" w:hAnsi="Times New Roman" w:cs="Times New Roman"/>
          <w:color w:val="000000" w:themeColor="text1"/>
          <w:sz w:val="20"/>
          <w:szCs w:val="20"/>
          <w:lang w:eastAsia="ru-RU"/>
        </w:rPr>
        <w:t xml:space="preserve"> </w:t>
      </w:r>
      <w:r w:rsidRPr="005647BB">
        <w:rPr>
          <w:rFonts w:ascii="Times New Roman" w:eastAsia="Times New Roman" w:hAnsi="Times New Roman" w:cs="Times New Roman"/>
          <w:color w:val="000000" w:themeColor="text1"/>
          <w:sz w:val="20"/>
          <w:szCs w:val="20"/>
          <w:lang w:eastAsia="ru-RU"/>
        </w:rPr>
        <w:t>июля</w:t>
      </w:r>
      <w:r w:rsidR="00C75086" w:rsidRPr="005647BB">
        <w:rPr>
          <w:rFonts w:ascii="Times New Roman" w:eastAsia="Times New Roman" w:hAnsi="Times New Roman" w:cs="Times New Roman"/>
          <w:color w:val="000000" w:themeColor="text1"/>
          <w:sz w:val="20"/>
          <w:szCs w:val="20"/>
          <w:lang w:eastAsia="ru-RU"/>
        </w:rPr>
        <w:t xml:space="preserve"> 202</w:t>
      </w:r>
      <w:r w:rsidR="00C21728" w:rsidRPr="005647BB">
        <w:rPr>
          <w:rFonts w:ascii="Times New Roman" w:eastAsia="Times New Roman" w:hAnsi="Times New Roman" w:cs="Times New Roman"/>
          <w:color w:val="000000" w:themeColor="text1"/>
          <w:sz w:val="20"/>
          <w:szCs w:val="20"/>
          <w:lang w:eastAsia="ru-RU"/>
        </w:rPr>
        <w:t>4</w:t>
      </w:r>
      <w:r w:rsidR="00C75086" w:rsidRPr="005647BB">
        <w:rPr>
          <w:rFonts w:ascii="Times New Roman" w:eastAsia="Times New Roman" w:hAnsi="Times New Roman" w:cs="Times New Roman"/>
          <w:color w:val="000000" w:themeColor="text1"/>
          <w:sz w:val="20"/>
          <w:szCs w:val="20"/>
          <w:lang w:eastAsia="ru-RU"/>
        </w:rPr>
        <w:t xml:space="preserve"> года</w:t>
      </w:r>
      <w:r w:rsidRPr="005647BB">
        <w:rPr>
          <w:rFonts w:ascii="Times New Roman" w:eastAsia="Times New Roman" w:hAnsi="Times New Roman" w:cs="Times New Roman"/>
          <w:color w:val="000000" w:themeColor="text1"/>
          <w:sz w:val="20"/>
          <w:szCs w:val="20"/>
          <w:lang w:eastAsia="ru-RU"/>
        </w:rPr>
        <w:t>. Окончание народного голосования – 1</w:t>
      </w:r>
      <w:r w:rsidR="00C21728" w:rsidRPr="005647BB">
        <w:rPr>
          <w:rFonts w:ascii="Times New Roman" w:eastAsia="Times New Roman" w:hAnsi="Times New Roman" w:cs="Times New Roman"/>
          <w:color w:val="000000" w:themeColor="text1"/>
          <w:sz w:val="20"/>
          <w:szCs w:val="20"/>
          <w:lang w:eastAsia="ru-RU"/>
        </w:rPr>
        <w:t>6</w:t>
      </w:r>
      <w:r w:rsidRPr="005647BB">
        <w:rPr>
          <w:rFonts w:ascii="Times New Roman" w:eastAsia="Times New Roman" w:hAnsi="Times New Roman" w:cs="Times New Roman"/>
          <w:color w:val="000000" w:themeColor="text1"/>
          <w:sz w:val="20"/>
          <w:szCs w:val="20"/>
          <w:lang w:eastAsia="ru-RU"/>
        </w:rPr>
        <w:t xml:space="preserve"> сентября </w:t>
      </w:r>
      <w:r w:rsidR="00BF18CE" w:rsidRPr="005647BB">
        <w:rPr>
          <w:rFonts w:ascii="Times New Roman" w:eastAsia="Times New Roman" w:hAnsi="Times New Roman" w:cs="Times New Roman"/>
          <w:color w:val="000000" w:themeColor="text1"/>
          <w:sz w:val="20"/>
          <w:szCs w:val="20"/>
          <w:lang w:eastAsia="ru-RU"/>
        </w:rPr>
        <w:t>202</w:t>
      </w:r>
      <w:r w:rsidR="00C21728" w:rsidRPr="005647BB">
        <w:rPr>
          <w:rFonts w:ascii="Times New Roman" w:eastAsia="Times New Roman" w:hAnsi="Times New Roman" w:cs="Times New Roman"/>
          <w:color w:val="000000" w:themeColor="text1"/>
          <w:sz w:val="20"/>
          <w:szCs w:val="20"/>
          <w:lang w:eastAsia="ru-RU"/>
        </w:rPr>
        <w:t>4</w:t>
      </w:r>
      <w:r w:rsidR="00B45697" w:rsidRPr="005647BB">
        <w:rPr>
          <w:rFonts w:ascii="Times New Roman" w:eastAsia="Times New Roman" w:hAnsi="Times New Roman" w:cs="Times New Roman"/>
          <w:color w:val="000000" w:themeColor="text1"/>
          <w:sz w:val="20"/>
          <w:szCs w:val="20"/>
          <w:lang w:eastAsia="ru-RU"/>
        </w:rPr>
        <w:t xml:space="preserve"> </w:t>
      </w:r>
      <w:r w:rsidR="00BF18CE" w:rsidRPr="005647BB">
        <w:rPr>
          <w:rFonts w:ascii="Times New Roman" w:eastAsia="Times New Roman" w:hAnsi="Times New Roman" w:cs="Times New Roman"/>
          <w:color w:val="000000" w:themeColor="text1"/>
          <w:sz w:val="20"/>
          <w:szCs w:val="20"/>
          <w:lang w:eastAsia="ru-RU"/>
        </w:rPr>
        <w:t xml:space="preserve">года </w:t>
      </w:r>
      <w:r w:rsidRPr="005647BB">
        <w:rPr>
          <w:rFonts w:ascii="Times New Roman" w:eastAsia="Times New Roman" w:hAnsi="Times New Roman" w:cs="Times New Roman"/>
          <w:color w:val="000000" w:themeColor="text1"/>
          <w:sz w:val="20"/>
          <w:szCs w:val="20"/>
          <w:lang w:eastAsia="ru-RU"/>
        </w:rPr>
        <w:t xml:space="preserve">(включительно). </w:t>
      </w:r>
      <w:r w:rsidR="00C75086" w:rsidRPr="005647BB">
        <w:rPr>
          <w:rFonts w:ascii="Times New Roman" w:eastAsia="Times New Roman" w:hAnsi="Times New Roman" w:cs="Times New Roman"/>
          <w:color w:val="000000" w:themeColor="text1"/>
          <w:sz w:val="20"/>
          <w:szCs w:val="20"/>
          <w:lang w:eastAsia="ru-RU"/>
        </w:rPr>
        <w:t>Осуществляется п</w:t>
      </w:r>
      <w:r w:rsidRPr="005647BB">
        <w:rPr>
          <w:rFonts w:ascii="Times New Roman" w:eastAsia="Times New Roman" w:hAnsi="Times New Roman" w:cs="Times New Roman"/>
          <w:color w:val="000000" w:themeColor="text1"/>
          <w:sz w:val="20"/>
          <w:szCs w:val="20"/>
          <w:lang w:eastAsia="ru-RU"/>
        </w:rPr>
        <w:t>одсчет голосов для передачи списков финалистов</w:t>
      </w:r>
      <w:r w:rsidR="00CB34A9" w:rsidRPr="005647BB">
        <w:rPr>
          <w:rFonts w:ascii="Times New Roman" w:eastAsia="Times New Roman" w:hAnsi="Times New Roman" w:cs="Times New Roman"/>
          <w:color w:val="000000" w:themeColor="text1"/>
          <w:sz w:val="20"/>
          <w:szCs w:val="20"/>
          <w:lang w:eastAsia="ru-RU"/>
        </w:rPr>
        <w:t xml:space="preserve"> в трех номинациях (п. 1.7.1. – 1.7.3. настоящего Положения) </w:t>
      </w:r>
      <w:r w:rsidRPr="005647BB">
        <w:rPr>
          <w:rFonts w:ascii="Times New Roman" w:eastAsia="Times New Roman" w:hAnsi="Times New Roman" w:cs="Times New Roman"/>
          <w:b/>
          <w:color w:val="000000" w:themeColor="text1"/>
          <w:sz w:val="20"/>
          <w:szCs w:val="20"/>
          <w:lang w:eastAsia="ru-RU"/>
        </w:rPr>
        <w:t>членам</w:t>
      </w:r>
      <w:r w:rsidR="00C75086" w:rsidRPr="005647BB">
        <w:rPr>
          <w:rFonts w:ascii="Times New Roman" w:eastAsia="Times New Roman" w:hAnsi="Times New Roman" w:cs="Times New Roman"/>
          <w:b/>
          <w:color w:val="000000" w:themeColor="text1"/>
          <w:sz w:val="20"/>
          <w:szCs w:val="20"/>
          <w:lang w:eastAsia="ru-RU"/>
        </w:rPr>
        <w:t xml:space="preserve"> жюри Премии</w:t>
      </w:r>
      <w:r w:rsidR="00C75086" w:rsidRPr="005647BB">
        <w:rPr>
          <w:rFonts w:ascii="Times New Roman" w:eastAsia="Times New Roman" w:hAnsi="Times New Roman" w:cs="Times New Roman"/>
          <w:color w:val="000000" w:themeColor="text1"/>
          <w:sz w:val="20"/>
          <w:szCs w:val="20"/>
          <w:lang w:eastAsia="ru-RU"/>
        </w:rPr>
        <w:t>. Проголосовать за П</w:t>
      </w:r>
      <w:r w:rsidRPr="005647BB">
        <w:rPr>
          <w:rFonts w:ascii="Times New Roman" w:eastAsia="Times New Roman" w:hAnsi="Times New Roman" w:cs="Times New Roman"/>
          <w:color w:val="000000" w:themeColor="text1"/>
          <w:sz w:val="20"/>
          <w:szCs w:val="20"/>
          <w:lang w:eastAsia="ru-RU"/>
        </w:rPr>
        <w:t xml:space="preserve">роизведение на </w:t>
      </w:r>
      <w:r w:rsidR="00165241" w:rsidRPr="005647BB">
        <w:rPr>
          <w:rFonts w:ascii="Times New Roman" w:eastAsia="Times New Roman" w:hAnsi="Times New Roman" w:cs="Times New Roman"/>
          <w:color w:val="000000" w:themeColor="text1"/>
          <w:sz w:val="20"/>
          <w:szCs w:val="20"/>
          <w:lang w:eastAsia="ru-RU"/>
        </w:rPr>
        <w:t xml:space="preserve">платформе </w:t>
      </w:r>
      <w:proofErr w:type="spellStart"/>
      <w:r w:rsidR="00165241" w:rsidRPr="005647BB">
        <w:rPr>
          <w:rFonts w:ascii="Times New Roman" w:eastAsia="Times New Roman" w:hAnsi="Times New Roman" w:cs="Times New Roman"/>
          <w:color w:val="000000" w:themeColor="text1"/>
          <w:sz w:val="20"/>
          <w:szCs w:val="20"/>
          <w:lang w:eastAsia="ru-RU"/>
        </w:rPr>
        <w:t>crowdspace</w:t>
      </w:r>
      <w:proofErr w:type="spellEnd"/>
      <w:r w:rsidRPr="005647BB">
        <w:rPr>
          <w:rFonts w:ascii="Times New Roman" w:eastAsia="Times New Roman" w:hAnsi="Times New Roman" w:cs="Times New Roman"/>
          <w:color w:val="000000" w:themeColor="text1"/>
          <w:sz w:val="20"/>
          <w:szCs w:val="20"/>
          <w:lang w:eastAsia="ru-RU"/>
        </w:rPr>
        <w:t xml:space="preserve"> может любой пользователь, предварительно заполнивший регистрационную форму</w:t>
      </w:r>
      <w:r w:rsidR="00165241" w:rsidRPr="005647BB">
        <w:rPr>
          <w:rFonts w:ascii="Times New Roman" w:eastAsia="Times New Roman" w:hAnsi="Times New Roman" w:cs="Times New Roman"/>
          <w:color w:val="000000" w:themeColor="text1"/>
          <w:sz w:val="20"/>
          <w:szCs w:val="20"/>
          <w:lang w:eastAsia="ru-RU"/>
        </w:rPr>
        <w:t xml:space="preserve"> на платформе </w:t>
      </w:r>
      <w:proofErr w:type="spellStart"/>
      <w:r w:rsidR="00165241" w:rsidRPr="005647BB">
        <w:rPr>
          <w:rFonts w:ascii="Times New Roman" w:eastAsia="Times New Roman" w:hAnsi="Times New Roman" w:cs="Times New Roman"/>
          <w:color w:val="000000" w:themeColor="text1"/>
          <w:sz w:val="20"/>
          <w:szCs w:val="20"/>
          <w:lang w:eastAsia="ru-RU"/>
        </w:rPr>
        <w:t>crowdspace</w:t>
      </w:r>
      <w:proofErr w:type="spellEnd"/>
      <w:r w:rsidRPr="005647BB">
        <w:rPr>
          <w:rFonts w:ascii="Times New Roman" w:eastAsia="Times New Roman" w:hAnsi="Times New Roman" w:cs="Times New Roman"/>
          <w:color w:val="000000" w:themeColor="text1"/>
          <w:sz w:val="20"/>
          <w:szCs w:val="20"/>
          <w:lang w:eastAsia="ru-RU"/>
        </w:rPr>
        <w:t>. В ходе онлайн-дискуссий и голосования определяются по 3 претендента на победу в каждой из номинаций.</w:t>
      </w:r>
    </w:p>
    <w:p w14:paraId="6936E32F" w14:textId="1BDE0ACC" w:rsidR="000C7675" w:rsidRPr="005647BB" w:rsidRDefault="000C7675" w:rsidP="0043441A">
      <w:pPr>
        <w:spacing w:line="240" w:lineRule="exact"/>
        <w:ind w:firstLine="284"/>
        <w:jc w:val="both"/>
        <w:rPr>
          <w:rFonts w:ascii="Times New Roman" w:eastAsia="Times New Roman" w:hAnsi="Times New Roman" w:cs="Times New Roman"/>
          <w:color w:val="000000" w:themeColor="text1"/>
          <w:sz w:val="20"/>
          <w:szCs w:val="20"/>
          <w:lang w:eastAsia="ru-RU"/>
        </w:rPr>
      </w:pPr>
      <w:r w:rsidRPr="005647BB">
        <w:rPr>
          <w:rFonts w:ascii="Times New Roman" w:eastAsia="Times New Roman" w:hAnsi="Times New Roman" w:cs="Times New Roman"/>
          <w:b/>
          <w:bCs/>
          <w:color w:val="000000" w:themeColor="text1"/>
          <w:sz w:val="20"/>
          <w:szCs w:val="20"/>
          <w:lang w:eastAsia="ru-RU"/>
        </w:rPr>
        <w:t>Третий этап:</w:t>
      </w:r>
      <w:r w:rsidRPr="005647BB">
        <w:rPr>
          <w:rFonts w:ascii="Times New Roman" w:eastAsia="Times New Roman" w:hAnsi="Times New Roman" w:cs="Times New Roman"/>
          <w:color w:val="000000" w:themeColor="text1"/>
          <w:sz w:val="20"/>
          <w:szCs w:val="20"/>
          <w:lang w:eastAsia="ru-RU"/>
        </w:rPr>
        <w:t xml:space="preserve"> рассмотрение 9 (Девяти) претендентов </w:t>
      </w:r>
      <w:r w:rsidR="00D42BE7" w:rsidRPr="005647BB">
        <w:rPr>
          <w:rFonts w:ascii="Times New Roman" w:eastAsia="Times New Roman" w:hAnsi="Times New Roman" w:cs="Times New Roman"/>
          <w:color w:val="000000" w:themeColor="text1"/>
          <w:sz w:val="20"/>
          <w:szCs w:val="20"/>
          <w:lang w:eastAsia="ru-RU"/>
        </w:rPr>
        <w:t xml:space="preserve">в трех номинациях </w:t>
      </w:r>
      <w:r w:rsidR="00D22FEE" w:rsidRPr="005647BB">
        <w:rPr>
          <w:rFonts w:ascii="Times New Roman" w:eastAsia="Times New Roman" w:hAnsi="Times New Roman" w:cs="Times New Roman"/>
          <w:color w:val="000000" w:themeColor="text1"/>
          <w:sz w:val="20"/>
          <w:szCs w:val="20"/>
          <w:lang w:eastAsia="ru-RU"/>
        </w:rPr>
        <w:t xml:space="preserve">(п. 1.7.1. – 1.7.3. настоящего Положения) </w:t>
      </w:r>
      <w:r w:rsidRPr="005647BB">
        <w:rPr>
          <w:rFonts w:ascii="Times New Roman" w:eastAsia="Times New Roman" w:hAnsi="Times New Roman" w:cs="Times New Roman"/>
          <w:color w:val="000000" w:themeColor="text1"/>
          <w:sz w:val="20"/>
          <w:szCs w:val="20"/>
          <w:lang w:eastAsia="ru-RU"/>
        </w:rPr>
        <w:t xml:space="preserve">членами жюри Премии. Старт третьего этапа – </w:t>
      </w:r>
      <w:r w:rsidR="00386059" w:rsidRPr="005647BB">
        <w:rPr>
          <w:rFonts w:ascii="Times New Roman" w:eastAsia="Times New Roman" w:hAnsi="Times New Roman" w:cs="Times New Roman"/>
          <w:color w:val="000000" w:themeColor="text1"/>
          <w:sz w:val="20"/>
          <w:szCs w:val="20"/>
          <w:lang w:eastAsia="ru-RU"/>
        </w:rPr>
        <w:t>2</w:t>
      </w:r>
      <w:r w:rsidR="00C21728" w:rsidRPr="005647BB">
        <w:rPr>
          <w:rFonts w:ascii="Times New Roman" w:eastAsia="Times New Roman" w:hAnsi="Times New Roman" w:cs="Times New Roman"/>
          <w:color w:val="000000" w:themeColor="text1"/>
          <w:sz w:val="20"/>
          <w:szCs w:val="20"/>
          <w:lang w:eastAsia="ru-RU"/>
        </w:rPr>
        <w:t>3</w:t>
      </w:r>
      <w:r w:rsidR="00D42BE7" w:rsidRPr="005647BB">
        <w:rPr>
          <w:rFonts w:ascii="Times New Roman" w:eastAsia="Times New Roman" w:hAnsi="Times New Roman" w:cs="Times New Roman"/>
          <w:color w:val="000000" w:themeColor="text1"/>
          <w:sz w:val="20"/>
          <w:szCs w:val="20"/>
          <w:lang w:eastAsia="ru-RU"/>
        </w:rPr>
        <w:t xml:space="preserve"> </w:t>
      </w:r>
      <w:r w:rsidRPr="005647BB">
        <w:rPr>
          <w:rFonts w:ascii="Times New Roman" w:eastAsia="Times New Roman" w:hAnsi="Times New Roman" w:cs="Times New Roman"/>
          <w:color w:val="000000" w:themeColor="text1"/>
          <w:sz w:val="20"/>
          <w:szCs w:val="20"/>
          <w:lang w:eastAsia="ru-RU"/>
        </w:rPr>
        <w:t>сентября</w:t>
      </w:r>
      <w:r w:rsidR="00386059" w:rsidRPr="005647BB">
        <w:rPr>
          <w:rFonts w:ascii="Times New Roman" w:eastAsia="Times New Roman" w:hAnsi="Times New Roman" w:cs="Times New Roman"/>
          <w:color w:val="000000" w:themeColor="text1"/>
          <w:sz w:val="20"/>
          <w:szCs w:val="20"/>
          <w:lang w:eastAsia="ru-RU"/>
        </w:rPr>
        <w:t xml:space="preserve"> 202</w:t>
      </w:r>
      <w:r w:rsidR="00C21728" w:rsidRPr="005647BB">
        <w:rPr>
          <w:rFonts w:ascii="Times New Roman" w:eastAsia="Times New Roman" w:hAnsi="Times New Roman" w:cs="Times New Roman"/>
          <w:color w:val="000000" w:themeColor="text1"/>
          <w:sz w:val="20"/>
          <w:szCs w:val="20"/>
          <w:lang w:eastAsia="ru-RU"/>
        </w:rPr>
        <w:t>4</w:t>
      </w:r>
      <w:r w:rsidR="00386059" w:rsidRPr="005647BB">
        <w:rPr>
          <w:rFonts w:ascii="Times New Roman" w:eastAsia="Times New Roman" w:hAnsi="Times New Roman" w:cs="Times New Roman"/>
          <w:color w:val="000000" w:themeColor="text1"/>
          <w:sz w:val="20"/>
          <w:szCs w:val="20"/>
          <w:lang w:eastAsia="ru-RU"/>
        </w:rPr>
        <w:t xml:space="preserve"> года</w:t>
      </w:r>
      <w:r w:rsidRPr="005647BB">
        <w:rPr>
          <w:rFonts w:ascii="Times New Roman" w:eastAsia="Times New Roman" w:hAnsi="Times New Roman" w:cs="Times New Roman"/>
          <w:color w:val="000000" w:themeColor="text1"/>
          <w:sz w:val="20"/>
          <w:szCs w:val="20"/>
          <w:lang w:eastAsia="ru-RU"/>
        </w:rPr>
        <w:t xml:space="preserve">. Окончание голосования членами жюри Премии </w:t>
      </w:r>
      <w:r w:rsidR="00D42BE7" w:rsidRPr="005647BB">
        <w:rPr>
          <w:rFonts w:ascii="Times New Roman" w:eastAsia="Times New Roman" w:hAnsi="Times New Roman" w:cs="Times New Roman"/>
          <w:color w:val="000000" w:themeColor="text1"/>
          <w:sz w:val="20"/>
          <w:szCs w:val="20"/>
          <w:lang w:eastAsia="ru-RU"/>
        </w:rPr>
        <w:t>–</w:t>
      </w:r>
      <w:r w:rsidRPr="005647BB">
        <w:rPr>
          <w:rFonts w:ascii="Times New Roman" w:eastAsia="Times New Roman" w:hAnsi="Times New Roman" w:cs="Times New Roman"/>
          <w:color w:val="000000" w:themeColor="text1"/>
          <w:sz w:val="20"/>
          <w:szCs w:val="20"/>
          <w:lang w:eastAsia="ru-RU"/>
        </w:rPr>
        <w:t xml:space="preserve"> </w:t>
      </w:r>
      <w:r w:rsidR="00386059" w:rsidRPr="005647BB">
        <w:rPr>
          <w:rFonts w:ascii="Times New Roman" w:eastAsia="Times New Roman" w:hAnsi="Times New Roman" w:cs="Times New Roman"/>
          <w:color w:val="000000" w:themeColor="text1"/>
          <w:sz w:val="20"/>
          <w:szCs w:val="20"/>
          <w:lang w:eastAsia="ru-RU"/>
        </w:rPr>
        <w:t>1</w:t>
      </w:r>
      <w:r w:rsidR="00D42BE7" w:rsidRPr="005647BB">
        <w:rPr>
          <w:rFonts w:ascii="Times New Roman" w:eastAsia="Times New Roman" w:hAnsi="Times New Roman" w:cs="Times New Roman"/>
          <w:color w:val="000000" w:themeColor="text1"/>
          <w:sz w:val="20"/>
          <w:szCs w:val="20"/>
          <w:lang w:eastAsia="ru-RU"/>
        </w:rPr>
        <w:t xml:space="preserve">6 </w:t>
      </w:r>
      <w:r w:rsidRPr="005647BB">
        <w:rPr>
          <w:rFonts w:ascii="Times New Roman" w:eastAsia="Times New Roman" w:hAnsi="Times New Roman" w:cs="Times New Roman"/>
          <w:color w:val="000000" w:themeColor="text1"/>
          <w:sz w:val="20"/>
          <w:szCs w:val="20"/>
          <w:lang w:eastAsia="ru-RU"/>
        </w:rPr>
        <w:t xml:space="preserve">октября </w:t>
      </w:r>
      <w:r w:rsidR="00386059" w:rsidRPr="005647BB">
        <w:rPr>
          <w:rFonts w:ascii="Times New Roman" w:eastAsia="Times New Roman" w:hAnsi="Times New Roman" w:cs="Times New Roman"/>
          <w:color w:val="000000" w:themeColor="text1"/>
          <w:sz w:val="20"/>
          <w:szCs w:val="20"/>
          <w:lang w:eastAsia="ru-RU"/>
        </w:rPr>
        <w:t>202</w:t>
      </w:r>
      <w:r w:rsidR="00C21728" w:rsidRPr="005647BB">
        <w:rPr>
          <w:rFonts w:ascii="Times New Roman" w:eastAsia="Times New Roman" w:hAnsi="Times New Roman" w:cs="Times New Roman"/>
          <w:color w:val="000000" w:themeColor="text1"/>
          <w:sz w:val="20"/>
          <w:szCs w:val="20"/>
          <w:lang w:eastAsia="ru-RU"/>
        </w:rPr>
        <w:t>4</w:t>
      </w:r>
      <w:r w:rsidR="00D42BE7" w:rsidRPr="005647BB">
        <w:rPr>
          <w:rFonts w:ascii="Times New Roman" w:eastAsia="Times New Roman" w:hAnsi="Times New Roman" w:cs="Times New Roman"/>
          <w:color w:val="000000" w:themeColor="text1"/>
          <w:sz w:val="20"/>
          <w:szCs w:val="20"/>
          <w:lang w:eastAsia="ru-RU"/>
        </w:rPr>
        <w:t xml:space="preserve"> </w:t>
      </w:r>
      <w:r w:rsidR="00386059" w:rsidRPr="005647BB">
        <w:rPr>
          <w:rFonts w:ascii="Times New Roman" w:eastAsia="Times New Roman" w:hAnsi="Times New Roman" w:cs="Times New Roman"/>
          <w:color w:val="000000" w:themeColor="text1"/>
          <w:sz w:val="20"/>
          <w:szCs w:val="20"/>
          <w:lang w:eastAsia="ru-RU"/>
        </w:rPr>
        <w:t xml:space="preserve">года </w:t>
      </w:r>
      <w:r w:rsidRPr="005647BB">
        <w:rPr>
          <w:rFonts w:ascii="Times New Roman" w:eastAsia="Times New Roman" w:hAnsi="Times New Roman" w:cs="Times New Roman"/>
          <w:color w:val="000000" w:themeColor="text1"/>
          <w:sz w:val="20"/>
          <w:szCs w:val="20"/>
          <w:lang w:eastAsia="ru-RU"/>
        </w:rPr>
        <w:t xml:space="preserve">(включительно). Задача жюри Премии определить </w:t>
      </w:r>
      <w:r w:rsidR="00BC3875" w:rsidRPr="005647BB">
        <w:rPr>
          <w:rFonts w:ascii="Times New Roman" w:hAnsi="Times New Roman" w:cs="Times New Roman"/>
          <w:color w:val="000000" w:themeColor="text1"/>
          <w:sz w:val="20"/>
          <w:szCs w:val="20"/>
          <w:lang w:eastAsia="ru-RU"/>
        </w:rPr>
        <w:t>1 (Одного) победителя и 2 (Двух) финалист</w:t>
      </w:r>
      <w:r w:rsidR="00D42BE7" w:rsidRPr="005647BB">
        <w:rPr>
          <w:rFonts w:ascii="Times New Roman" w:hAnsi="Times New Roman" w:cs="Times New Roman"/>
          <w:color w:val="000000" w:themeColor="text1"/>
          <w:sz w:val="20"/>
          <w:szCs w:val="20"/>
          <w:lang w:eastAsia="ru-RU"/>
        </w:rPr>
        <w:t xml:space="preserve">ов </w:t>
      </w:r>
      <w:r w:rsidRPr="005647BB">
        <w:rPr>
          <w:rFonts w:ascii="Times New Roman" w:eastAsia="Times New Roman" w:hAnsi="Times New Roman" w:cs="Times New Roman"/>
          <w:color w:val="000000" w:themeColor="text1"/>
          <w:sz w:val="20"/>
          <w:szCs w:val="20"/>
          <w:lang w:eastAsia="ru-RU"/>
        </w:rPr>
        <w:t xml:space="preserve">в каждой </w:t>
      </w:r>
      <w:r w:rsidR="00BC3875" w:rsidRPr="005647BB">
        <w:rPr>
          <w:rFonts w:ascii="Times New Roman" w:eastAsia="Times New Roman" w:hAnsi="Times New Roman" w:cs="Times New Roman"/>
          <w:color w:val="000000" w:themeColor="text1"/>
          <w:sz w:val="20"/>
          <w:szCs w:val="20"/>
          <w:lang w:eastAsia="ru-RU"/>
        </w:rPr>
        <w:t xml:space="preserve">из трех </w:t>
      </w:r>
      <w:r w:rsidR="007C5C0E" w:rsidRPr="005647BB">
        <w:rPr>
          <w:rFonts w:ascii="Times New Roman" w:eastAsia="Times New Roman" w:hAnsi="Times New Roman" w:cs="Times New Roman"/>
          <w:color w:val="000000" w:themeColor="text1"/>
          <w:sz w:val="20"/>
          <w:szCs w:val="20"/>
          <w:lang w:eastAsia="ru-RU"/>
        </w:rPr>
        <w:t>номинации</w:t>
      </w:r>
      <w:r w:rsidR="00D22FEE" w:rsidRPr="005647BB">
        <w:rPr>
          <w:rFonts w:ascii="Times New Roman" w:eastAsia="Times New Roman" w:hAnsi="Times New Roman" w:cs="Times New Roman"/>
          <w:color w:val="000000" w:themeColor="text1"/>
          <w:sz w:val="20"/>
          <w:szCs w:val="20"/>
          <w:lang w:eastAsia="ru-RU"/>
        </w:rPr>
        <w:t xml:space="preserve"> (п. 1.7.1. – 1.7.3. настоящего Положения)</w:t>
      </w:r>
      <w:r w:rsidR="007C5C0E" w:rsidRPr="005647BB">
        <w:rPr>
          <w:rFonts w:ascii="Times New Roman" w:eastAsia="Times New Roman" w:hAnsi="Times New Roman" w:cs="Times New Roman"/>
          <w:color w:val="000000" w:themeColor="text1"/>
          <w:sz w:val="20"/>
          <w:szCs w:val="20"/>
          <w:lang w:eastAsia="ru-RU"/>
        </w:rPr>
        <w:t>.</w:t>
      </w:r>
    </w:p>
    <w:p w14:paraId="75A49E39" w14:textId="1C62C353" w:rsidR="00173D9A" w:rsidRPr="005647BB" w:rsidRDefault="00386059"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Изменение сроков проведения Премии возможно по усмотрению Организатора Премии путем внесения изменений в настоящее Положение и информирование о таких изменениях на Сайте.</w:t>
      </w:r>
    </w:p>
    <w:p w14:paraId="13EC013A" w14:textId="77777777" w:rsidR="00386059" w:rsidRPr="005647BB" w:rsidRDefault="00386059" w:rsidP="0043441A">
      <w:pPr>
        <w:spacing w:line="240" w:lineRule="exact"/>
        <w:ind w:firstLine="284"/>
        <w:jc w:val="both"/>
        <w:rPr>
          <w:rFonts w:ascii="Times New Roman" w:hAnsi="Times New Roman" w:cs="Times New Roman"/>
          <w:b/>
          <w:bCs/>
          <w:color w:val="000000" w:themeColor="text1"/>
          <w:sz w:val="20"/>
          <w:szCs w:val="20"/>
          <w:lang w:eastAsia="ru-RU"/>
        </w:rPr>
      </w:pPr>
    </w:p>
    <w:p w14:paraId="79B680ED"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3. Состав и функции Экспертного совета Премии, Совета попечителей Премии и жюри Премии</w:t>
      </w:r>
    </w:p>
    <w:p w14:paraId="697CF1CA" w14:textId="3055125A"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3.1. </w:t>
      </w:r>
      <w:r w:rsidRPr="005647BB">
        <w:rPr>
          <w:rFonts w:ascii="Times New Roman" w:hAnsi="Times New Roman" w:cs="Times New Roman"/>
          <w:color w:val="000000" w:themeColor="text1"/>
          <w:sz w:val="20"/>
          <w:szCs w:val="20"/>
          <w:lang w:eastAsia="ru-RU"/>
        </w:rPr>
        <w:t xml:space="preserve">Экспертный совет Премии формируется учредителями Премии в составе от </w:t>
      </w:r>
      <w:r w:rsidR="00A13CE8" w:rsidRPr="005647BB">
        <w:rPr>
          <w:rFonts w:ascii="Times New Roman" w:hAnsi="Times New Roman" w:cs="Times New Roman"/>
          <w:color w:val="000000" w:themeColor="text1"/>
          <w:sz w:val="20"/>
          <w:szCs w:val="20"/>
          <w:lang w:eastAsia="ru-RU"/>
        </w:rPr>
        <w:t>5</w:t>
      </w:r>
      <w:r w:rsidRPr="005647BB">
        <w:rPr>
          <w:rFonts w:ascii="Times New Roman" w:hAnsi="Times New Roman" w:cs="Times New Roman"/>
          <w:color w:val="000000" w:themeColor="text1"/>
          <w:sz w:val="20"/>
          <w:szCs w:val="20"/>
          <w:lang w:eastAsia="ru-RU"/>
        </w:rPr>
        <w:t xml:space="preserve"> до 1</w:t>
      </w:r>
      <w:r w:rsidR="00A13CE8" w:rsidRPr="005647BB">
        <w:rPr>
          <w:rFonts w:ascii="Times New Roman" w:hAnsi="Times New Roman" w:cs="Times New Roman"/>
          <w:color w:val="000000" w:themeColor="text1"/>
          <w:sz w:val="20"/>
          <w:szCs w:val="20"/>
          <w:lang w:eastAsia="ru-RU"/>
        </w:rPr>
        <w:t>5</w:t>
      </w:r>
      <w:r w:rsidRPr="005647BB">
        <w:rPr>
          <w:rFonts w:ascii="Times New Roman" w:hAnsi="Times New Roman" w:cs="Times New Roman"/>
          <w:color w:val="000000" w:themeColor="text1"/>
          <w:sz w:val="20"/>
          <w:szCs w:val="20"/>
          <w:lang w:eastAsia="ru-RU"/>
        </w:rPr>
        <w:t xml:space="preserve"> представителей: медицинского сообщества, представителей средств массовой информации, издательств для обеспечения независимой, профессиональной оценки соответствия заявленным номинациям, осуществления контроля и обеспечения прозрачности Премии по отбору Произведений. Перечень Произведений, которые направляются тому или иному участнику Экспертного совета определяется случайным образом. Произведения, допущенные до независимой̆ экспертизы, оцениваются участниками Экспертного совета на предмет соответствия номинациям Премии. Участники Экспертного совета осуществляют свою деятельность в рамках Премии на общественных началах, без дополнительной оплаты.</w:t>
      </w:r>
    </w:p>
    <w:p w14:paraId="7954CF96" w14:textId="6702EF71"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3.2. </w:t>
      </w:r>
      <w:r w:rsidRPr="005647BB">
        <w:rPr>
          <w:rFonts w:ascii="Times New Roman" w:hAnsi="Times New Roman" w:cs="Times New Roman"/>
          <w:color w:val="000000" w:themeColor="text1"/>
          <w:sz w:val="20"/>
          <w:szCs w:val="20"/>
          <w:lang w:eastAsia="ru-RU"/>
        </w:rPr>
        <w:t xml:space="preserve">Совет попечителей Премии формируется решением учредителей Премии. Совет состоит из Председателя и членов Совета. Члены Совета попечителей </w:t>
      </w:r>
      <w:r w:rsidR="00270A44" w:rsidRPr="005647BB">
        <w:rPr>
          <w:rFonts w:ascii="Times New Roman" w:hAnsi="Times New Roman" w:cs="Times New Roman"/>
          <w:color w:val="000000" w:themeColor="text1"/>
          <w:sz w:val="20"/>
          <w:szCs w:val="20"/>
          <w:lang w:eastAsia="ru-RU"/>
        </w:rPr>
        <w:t xml:space="preserve">Премии </w:t>
      </w:r>
      <w:r w:rsidRPr="005647BB">
        <w:rPr>
          <w:rFonts w:ascii="Times New Roman" w:hAnsi="Times New Roman" w:cs="Times New Roman"/>
          <w:color w:val="000000" w:themeColor="text1"/>
          <w:sz w:val="20"/>
          <w:szCs w:val="20"/>
          <w:lang w:eastAsia="ru-RU"/>
        </w:rPr>
        <w:t xml:space="preserve">осуществляют свою деятельность на общественных началах, без </w:t>
      </w:r>
      <w:r w:rsidRPr="005647BB">
        <w:rPr>
          <w:rFonts w:ascii="Times New Roman" w:hAnsi="Times New Roman" w:cs="Times New Roman"/>
          <w:color w:val="000000" w:themeColor="text1"/>
          <w:sz w:val="20"/>
          <w:szCs w:val="20"/>
          <w:lang w:eastAsia="ru-RU"/>
        </w:rPr>
        <w:lastRenderedPageBreak/>
        <w:t xml:space="preserve">дополнительной оплаты. Руководителем Совета попечителей </w:t>
      </w:r>
      <w:r w:rsidR="00270A44" w:rsidRPr="005647BB">
        <w:rPr>
          <w:rFonts w:ascii="Times New Roman" w:hAnsi="Times New Roman" w:cs="Times New Roman"/>
          <w:color w:val="000000" w:themeColor="text1"/>
          <w:sz w:val="20"/>
          <w:szCs w:val="20"/>
          <w:lang w:eastAsia="ru-RU"/>
        </w:rPr>
        <w:t xml:space="preserve">Премии </w:t>
      </w:r>
      <w:r w:rsidRPr="005647BB">
        <w:rPr>
          <w:rFonts w:ascii="Times New Roman" w:hAnsi="Times New Roman" w:cs="Times New Roman"/>
          <w:color w:val="000000" w:themeColor="text1"/>
          <w:sz w:val="20"/>
          <w:szCs w:val="20"/>
          <w:lang w:eastAsia="ru-RU"/>
        </w:rPr>
        <w:t>является Председатель, который избирается общим решением учредителей Премии.</w:t>
      </w:r>
    </w:p>
    <w:p w14:paraId="45AC9B56" w14:textId="777B9EC3"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Совет попечителей</w:t>
      </w:r>
      <w:r w:rsidR="00270A44" w:rsidRPr="005647BB">
        <w:rPr>
          <w:rFonts w:ascii="Times New Roman" w:hAnsi="Times New Roman" w:cs="Times New Roman"/>
          <w:color w:val="000000" w:themeColor="text1"/>
          <w:sz w:val="20"/>
          <w:szCs w:val="20"/>
          <w:lang w:eastAsia="ru-RU"/>
        </w:rPr>
        <w:t xml:space="preserve"> Премии</w:t>
      </w:r>
      <w:r w:rsidRPr="005647BB">
        <w:rPr>
          <w:rFonts w:ascii="Times New Roman" w:hAnsi="Times New Roman" w:cs="Times New Roman"/>
          <w:color w:val="000000" w:themeColor="text1"/>
          <w:sz w:val="20"/>
          <w:szCs w:val="20"/>
          <w:lang w:eastAsia="ru-RU"/>
        </w:rPr>
        <w:t>, являясь высшим рабочим органом Премии, осуществляет следующие полномочия:</w:t>
      </w:r>
    </w:p>
    <w:p w14:paraId="09D0172D"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имеет право направлять на рассмотрение учредителям Премии изменения и дополнения в Положение о Премии;</w:t>
      </w:r>
    </w:p>
    <w:p w14:paraId="0F15C02A"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контролирует соблюдение Положения о Премии;</w:t>
      </w:r>
    </w:p>
    <w:p w14:paraId="5079C22E" w14:textId="51AB2674"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определяет порядок работы Совета попечителей</w:t>
      </w:r>
      <w:r w:rsidR="00270A44" w:rsidRPr="005647BB">
        <w:rPr>
          <w:rFonts w:ascii="Times New Roman" w:hAnsi="Times New Roman" w:cs="Times New Roman"/>
          <w:color w:val="000000" w:themeColor="text1"/>
          <w:sz w:val="20"/>
          <w:szCs w:val="20"/>
          <w:lang w:eastAsia="ru-RU"/>
        </w:rPr>
        <w:t xml:space="preserve"> Премии</w:t>
      </w:r>
      <w:r w:rsidRPr="005647BB">
        <w:rPr>
          <w:rFonts w:ascii="Times New Roman" w:hAnsi="Times New Roman" w:cs="Times New Roman"/>
          <w:color w:val="000000" w:themeColor="text1"/>
          <w:sz w:val="20"/>
          <w:szCs w:val="20"/>
          <w:lang w:eastAsia="ru-RU"/>
        </w:rPr>
        <w:t>;</w:t>
      </w:r>
    </w:p>
    <w:p w14:paraId="6A1B3E04"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утверждает форму голосования, ведет подсчет голосов;</w:t>
      </w:r>
    </w:p>
    <w:p w14:paraId="32272174"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выдвигает и утверждает жюри Премии;</w:t>
      </w:r>
    </w:p>
    <w:p w14:paraId="223B3E9A"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определяет председателя жюри Премии.</w:t>
      </w:r>
    </w:p>
    <w:p w14:paraId="55DD5D28" w14:textId="54F4634F"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3.</w:t>
      </w:r>
      <w:r w:rsidR="004B688D" w:rsidRPr="005647BB">
        <w:rPr>
          <w:rFonts w:ascii="Times New Roman" w:hAnsi="Times New Roman" w:cs="Times New Roman"/>
          <w:b/>
          <w:bCs/>
          <w:color w:val="000000" w:themeColor="text1"/>
          <w:sz w:val="20"/>
          <w:szCs w:val="20"/>
          <w:lang w:eastAsia="ru-RU"/>
        </w:rPr>
        <w:t>3</w:t>
      </w:r>
      <w:r w:rsidRPr="005647BB">
        <w:rPr>
          <w:rFonts w:ascii="Times New Roman" w:hAnsi="Times New Roman" w:cs="Times New Roman"/>
          <w:color w:val="000000" w:themeColor="text1"/>
          <w:sz w:val="20"/>
          <w:szCs w:val="20"/>
          <w:lang w:eastAsia="ru-RU"/>
        </w:rPr>
        <w:t xml:space="preserve">. В обязанности членов жюри </w:t>
      </w:r>
      <w:r w:rsidR="00BC3875" w:rsidRPr="005647BB">
        <w:rPr>
          <w:rFonts w:ascii="Times New Roman" w:hAnsi="Times New Roman" w:cs="Times New Roman"/>
          <w:color w:val="000000" w:themeColor="text1"/>
          <w:sz w:val="20"/>
          <w:szCs w:val="20"/>
          <w:lang w:eastAsia="ru-RU"/>
        </w:rPr>
        <w:t xml:space="preserve">Премии </w:t>
      </w:r>
      <w:r w:rsidRPr="005647BB">
        <w:rPr>
          <w:rFonts w:ascii="Times New Roman" w:hAnsi="Times New Roman" w:cs="Times New Roman"/>
          <w:color w:val="000000" w:themeColor="text1"/>
          <w:sz w:val="20"/>
          <w:szCs w:val="20"/>
          <w:lang w:eastAsia="ru-RU"/>
        </w:rPr>
        <w:t xml:space="preserve">входит оценка всех девяти </w:t>
      </w:r>
      <w:r w:rsidR="00270A44" w:rsidRPr="005647BB">
        <w:rPr>
          <w:rFonts w:ascii="Times New Roman" w:hAnsi="Times New Roman" w:cs="Times New Roman"/>
          <w:color w:val="000000" w:themeColor="text1"/>
          <w:sz w:val="20"/>
          <w:szCs w:val="20"/>
          <w:lang w:eastAsia="ru-RU"/>
        </w:rPr>
        <w:t>П</w:t>
      </w:r>
      <w:r w:rsidRPr="005647BB">
        <w:rPr>
          <w:rFonts w:ascii="Times New Roman" w:hAnsi="Times New Roman" w:cs="Times New Roman"/>
          <w:color w:val="000000" w:themeColor="text1"/>
          <w:sz w:val="20"/>
          <w:szCs w:val="20"/>
          <w:lang w:eastAsia="ru-RU"/>
        </w:rPr>
        <w:t>роизведений</w:t>
      </w:r>
      <w:r w:rsidR="004B688D" w:rsidRPr="005647BB">
        <w:rPr>
          <w:rFonts w:ascii="Times New Roman" w:eastAsia="Times New Roman" w:hAnsi="Times New Roman" w:cs="Times New Roman"/>
          <w:color w:val="000000" w:themeColor="text1"/>
          <w:sz w:val="20"/>
          <w:szCs w:val="20"/>
          <w:lang w:eastAsia="ru-RU"/>
        </w:rPr>
        <w:t xml:space="preserve"> в трех номинациях (п. 1.7.1. – 1.7.3. настоящего Положения)</w:t>
      </w:r>
      <w:r w:rsidRPr="005647BB">
        <w:rPr>
          <w:rFonts w:ascii="Times New Roman" w:hAnsi="Times New Roman" w:cs="Times New Roman"/>
          <w:color w:val="000000" w:themeColor="text1"/>
          <w:sz w:val="20"/>
          <w:szCs w:val="20"/>
          <w:lang w:eastAsia="ru-RU"/>
        </w:rPr>
        <w:t>, отобранных на втором этапе по итогам народного голосования. Голосование членов жюри Премии может проходить как очно, так и заочно, путем передачи своих оценок председателю жюри Премии. Решение, вынесенное по результатам голосования членов жюри Премии, является окончательным и пересмотру не подлежит.</w:t>
      </w:r>
    </w:p>
    <w:p w14:paraId="284B9EC0" w14:textId="1B86B46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 xml:space="preserve">Актуальный список жюри Премии публикуется на официальном Сайте Премии и на интернет- платформе </w:t>
      </w:r>
      <w:proofErr w:type="spellStart"/>
      <w:r w:rsidRPr="005647BB">
        <w:rPr>
          <w:rFonts w:ascii="Times New Roman" w:hAnsi="Times New Roman" w:cs="Times New Roman"/>
          <w:color w:val="000000" w:themeColor="text1"/>
          <w:sz w:val="20"/>
          <w:szCs w:val="20"/>
          <w:lang w:eastAsia="ru-RU"/>
        </w:rPr>
        <w:t>crowdspace</w:t>
      </w:r>
      <w:proofErr w:type="spellEnd"/>
      <w:r w:rsidRPr="005647BB">
        <w:rPr>
          <w:rFonts w:ascii="Times New Roman" w:hAnsi="Times New Roman" w:cs="Times New Roman"/>
          <w:color w:val="000000" w:themeColor="text1"/>
          <w:sz w:val="20"/>
          <w:szCs w:val="20"/>
          <w:lang w:eastAsia="ru-RU"/>
        </w:rPr>
        <w:t>. Члены жюри Премии осуществляют свою деятельность на общественных началах, без дополнительной оплаты.</w:t>
      </w:r>
    </w:p>
    <w:p w14:paraId="4756D7BC" w14:textId="77777777" w:rsidR="00173D9A" w:rsidRPr="005647BB" w:rsidRDefault="00173D9A" w:rsidP="0043441A">
      <w:pPr>
        <w:spacing w:line="240" w:lineRule="exact"/>
        <w:ind w:firstLine="284"/>
        <w:jc w:val="both"/>
        <w:rPr>
          <w:rFonts w:ascii="Times New Roman" w:hAnsi="Times New Roman" w:cs="Times New Roman"/>
          <w:b/>
          <w:bCs/>
          <w:color w:val="000000" w:themeColor="text1"/>
          <w:sz w:val="20"/>
          <w:szCs w:val="20"/>
          <w:lang w:eastAsia="ru-RU"/>
        </w:rPr>
      </w:pPr>
    </w:p>
    <w:p w14:paraId="7815EFB5"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4. Определение итогов голосования и награждение победителей</w:t>
      </w:r>
    </w:p>
    <w:p w14:paraId="3797A382" w14:textId="799F4469"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4.1. </w:t>
      </w:r>
      <w:r w:rsidRPr="005647BB">
        <w:rPr>
          <w:rFonts w:ascii="Times New Roman" w:hAnsi="Times New Roman" w:cs="Times New Roman"/>
          <w:color w:val="000000" w:themeColor="text1"/>
          <w:sz w:val="20"/>
          <w:szCs w:val="20"/>
          <w:lang w:eastAsia="ru-RU"/>
        </w:rPr>
        <w:t xml:space="preserve">Победители и </w:t>
      </w:r>
      <w:r w:rsidR="00F92C61" w:rsidRPr="005647BB">
        <w:rPr>
          <w:rFonts w:ascii="Times New Roman" w:hAnsi="Times New Roman" w:cs="Times New Roman"/>
          <w:color w:val="000000" w:themeColor="text1"/>
          <w:sz w:val="20"/>
          <w:szCs w:val="20"/>
          <w:lang w:eastAsia="ru-RU"/>
        </w:rPr>
        <w:t>финалисты</w:t>
      </w:r>
      <w:r w:rsidRPr="005647BB">
        <w:rPr>
          <w:rFonts w:ascii="Times New Roman" w:hAnsi="Times New Roman" w:cs="Times New Roman"/>
          <w:color w:val="000000" w:themeColor="text1"/>
          <w:sz w:val="20"/>
          <w:szCs w:val="20"/>
          <w:lang w:eastAsia="ru-RU"/>
        </w:rPr>
        <w:t xml:space="preserve"> Премии </w:t>
      </w:r>
      <w:r w:rsidR="00F571B1" w:rsidRPr="005647BB">
        <w:rPr>
          <w:rFonts w:ascii="Times New Roman" w:eastAsia="Times New Roman" w:hAnsi="Times New Roman" w:cs="Times New Roman"/>
          <w:color w:val="000000" w:themeColor="text1"/>
          <w:sz w:val="20"/>
          <w:szCs w:val="20"/>
          <w:lang w:eastAsia="ru-RU"/>
        </w:rPr>
        <w:t xml:space="preserve">в трех номинациях (п. 1.7.1. – 1.7.3. настоящего Положения) </w:t>
      </w:r>
      <w:r w:rsidRPr="005647BB">
        <w:rPr>
          <w:rFonts w:ascii="Times New Roman" w:hAnsi="Times New Roman" w:cs="Times New Roman"/>
          <w:color w:val="000000" w:themeColor="text1"/>
          <w:sz w:val="20"/>
          <w:szCs w:val="20"/>
          <w:lang w:eastAsia="ru-RU"/>
        </w:rPr>
        <w:t>определяются путем градации мест от 1 до 3, полученных от проголосовавших членов жюри Премии.</w:t>
      </w:r>
      <w:r w:rsidR="00E40268" w:rsidRPr="005647BB">
        <w:rPr>
          <w:rFonts w:ascii="Times New Roman" w:hAnsi="Times New Roman" w:cs="Times New Roman"/>
          <w:color w:val="000000" w:themeColor="text1"/>
          <w:sz w:val="20"/>
          <w:szCs w:val="20"/>
          <w:lang w:eastAsia="ru-RU"/>
        </w:rPr>
        <w:t xml:space="preserve"> </w:t>
      </w:r>
      <w:r w:rsidRPr="005647BB">
        <w:rPr>
          <w:rFonts w:ascii="Times New Roman" w:hAnsi="Times New Roman" w:cs="Times New Roman"/>
          <w:color w:val="000000" w:themeColor="text1"/>
          <w:sz w:val="20"/>
          <w:szCs w:val="20"/>
          <w:lang w:eastAsia="ru-RU"/>
        </w:rPr>
        <w:t xml:space="preserve">Победителем признается </w:t>
      </w:r>
      <w:r w:rsidR="00E40268" w:rsidRPr="005647BB">
        <w:rPr>
          <w:rFonts w:ascii="Times New Roman" w:hAnsi="Times New Roman" w:cs="Times New Roman"/>
          <w:color w:val="000000" w:themeColor="text1"/>
          <w:sz w:val="20"/>
          <w:szCs w:val="20"/>
          <w:lang w:eastAsia="ru-RU"/>
        </w:rPr>
        <w:t>П</w:t>
      </w:r>
      <w:r w:rsidRPr="005647BB">
        <w:rPr>
          <w:rFonts w:ascii="Times New Roman" w:hAnsi="Times New Roman" w:cs="Times New Roman"/>
          <w:color w:val="000000" w:themeColor="text1"/>
          <w:sz w:val="20"/>
          <w:szCs w:val="20"/>
          <w:lang w:eastAsia="ru-RU"/>
        </w:rPr>
        <w:t>роизведение, набравшее наибольшее число высших баллов.</w:t>
      </w:r>
    </w:p>
    <w:p w14:paraId="4F689428"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4.2.</w:t>
      </w:r>
      <w:r w:rsidRPr="005647BB">
        <w:rPr>
          <w:rFonts w:ascii="Times New Roman" w:hAnsi="Times New Roman" w:cs="Times New Roman"/>
          <w:color w:val="000000" w:themeColor="text1"/>
          <w:sz w:val="20"/>
          <w:szCs w:val="20"/>
          <w:lang w:eastAsia="ru-RU"/>
        </w:rPr>
        <w:t> Результаты голосования жюри Премии оглашаются на церемонии награждения в присутствии представителей средств массовой информации и публикуются на официальном Сайте Премии.</w:t>
      </w:r>
    </w:p>
    <w:p w14:paraId="7A08ABE1" w14:textId="7DAC9845"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4.3.</w:t>
      </w:r>
      <w:r w:rsidRPr="005647BB">
        <w:rPr>
          <w:rFonts w:ascii="Times New Roman" w:hAnsi="Times New Roman" w:cs="Times New Roman"/>
          <w:color w:val="000000" w:themeColor="text1"/>
          <w:sz w:val="20"/>
          <w:szCs w:val="20"/>
          <w:lang w:eastAsia="ru-RU"/>
        </w:rPr>
        <w:t xml:space="preserve"> Авторам </w:t>
      </w:r>
      <w:r w:rsidR="00E117DD" w:rsidRPr="005647BB">
        <w:rPr>
          <w:rFonts w:ascii="Times New Roman" w:hAnsi="Times New Roman" w:cs="Times New Roman"/>
          <w:color w:val="000000" w:themeColor="text1"/>
          <w:sz w:val="20"/>
          <w:szCs w:val="20"/>
          <w:lang w:eastAsia="ru-RU"/>
        </w:rPr>
        <w:t>П</w:t>
      </w:r>
      <w:r w:rsidRPr="005647BB">
        <w:rPr>
          <w:rFonts w:ascii="Times New Roman" w:hAnsi="Times New Roman" w:cs="Times New Roman"/>
          <w:color w:val="000000" w:themeColor="text1"/>
          <w:sz w:val="20"/>
          <w:szCs w:val="20"/>
          <w:lang w:eastAsia="ru-RU"/>
        </w:rPr>
        <w:t>роизведений, признанных победителями Премии</w:t>
      </w:r>
      <w:r w:rsidR="00BC758C" w:rsidRPr="005647BB">
        <w:rPr>
          <w:rFonts w:ascii="Times New Roman" w:hAnsi="Times New Roman" w:cs="Times New Roman"/>
          <w:color w:val="000000" w:themeColor="text1"/>
          <w:sz w:val="20"/>
          <w:szCs w:val="20"/>
          <w:lang w:eastAsia="ru-RU"/>
        </w:rPr>
        <w:t>, и финалистам Премии</w:t>
      </w:r>
      <w:r w:rsidRPr="005647BB">
        <w:rPr>
          <w:rFonts w:ascii="Times New Roman" w:hAnsi="Times New Roman" w:cs="Times New Roman"/>
          <w:color w:val="000000" w:themeColor="text1"/>
          <w:sz w:val="20"/>
          <w:szCs w:val="20"/>
          <w:lang w:eastAsia="ru-RU"/>
        </w:rPr>
        <w:t xml:space="preserve"> </w:t>
      </w:r>
      <w:r w:rsidR="00BC758C" w:rsidRPr="005647BB">
        <w:rPr>
          <w:rFonts w:ascii="Times New Roman" w:hAnsi="Times New Roman" w:cs="Times New Roman"/>
          <w:color w:val="000000" w:themeColor="text1"/>
          <w:sz w:val="20"/>
          <w:szCs w:val="20"/>
          <w:lang w:eastAsia="ru-RU"/>
        </w:rPr>
        <w:t>(</w:t>
      </w:r>
      <w:r w:rsidRPr="005647BB">
        <w:rPr>
          <w:rFonts w:ascii="Times New Roman" w:hAnsi="Times New Roman" w:cs="Times New Roman"/>
          <w:color w:val="000000" w:themeColor="text1"/>
          <w:sz w:val="20"/>
          <w:szCs w:val="20"/>
          <w:lang w:eastAsia="ru-RU"/>
        </w:rPr>
        <w:t>или их законным представителям</w:t>
      </w:r>
      <w:r w:rsidR="00BC758C" w:rsidRPr="005647BB">
        <w:rPr>
          <w:rFonts w:ascii="Times New Roman" w:hAnsi="Times New Roman" w:cs="Times New Roman"/>
          <w:color w:val="000000" w:themeColor="text1"/>
          <w:sz w:val="20"/>
          <w:szCs w:val="20"/>
          <w:lang w:eastAsia="ru-RU"/>
        </w:rPr>
        <w:t>)</w:t>
      </w:r>
      <w:r w:rsidRPr="005647BB">
        <w:rPr>
          <w:rFonts w:ascii="Times New Roman" w:hAnsi="Times New Roman" w:cs="Times New Roman"/>
          <w:color w:val="000000" w:themeColor="text1"/>
          <w:sz w:val="20"/>
          <w:szCs w:val="20"/>
          <w:lang w:eastAsia="ru-RU"/>
        </w:rPr>
        <w:t xml:space="preserve"> вручаются памятные наградные знаки / знаки отличия.</w:t>
      </w:r>
    </w:p>
    <w:p w14:paraId="699F17D8" w14:textId="77777777" w:rsidR="00173D9A" w:rsidRPr="005647BB" w:rsidRDefault="00173D9A" w:rsidP="0043441A">
      <w:pPr>
        <w:spacing w:line="240" w:lineRule="exact"/>
        <w:ind w:firstLine="284"/>
        <w:jc w:val="both"/>
        <w:rPr>
          <w:rFonts w:ascii="Times New Roman" w:hAnsi="Times New Roman" w:cs="Times New Roman"/>
          <w:b/>
          <w:bCs/>
          <w:color w:val="000000" w:themeColor="text1"/>
          <w:sz w:val="20"/>
          <w:szCs w:val="20"/>
          <w:lang w:eastAsia="ru-RU"/>
        </w:rPr>
      </w:pPr>
    </w:p>
    <w:p w14:paraId="39B6BF6A"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5. Сроки проведения Премии</w:t>
      </w:r>
    </w:p>
    <w:p w14:paraId="32DA15E8" w14:textId="5496DA9A"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5.1.</w:t>
      </w:r>
      <w:r w:rsidRPr="005647BB">
        <w:rPr>
          <w:rFonts w:ascii="Times New Roman" w:hAnsi="Times New Roman" w:cs="Times New Roman"/>
          <w:color w:val="000000" w:themeColor="text1"/>
          <w:sz w:val="20"/>
          <w:szCs w:val="20"/>
          <w:lang w:eastAsia="ru-RU"/>
        </w:rPr>
        <w:t xml:space="preserve"> Запуск Премии объявляется </w:t>
      </w:r>
      <w:r w:rsidR="00E40268" w:rsidRPr="005647BB">
        <w:rPr>
          <w:rFonts w:ascii="Times New Roman" w:hAnsi="Times New Roman" w:cs="Times New Roman"/>
          <w:color w:val="000000" w:themeColor="text1"/>
          <w:sz w:val="20"/>
          <w:szCs w:val="20"/>
          <w:lang w:eastAsia="ru-RU"/>
        </w:rPr>
        <w:t xml:space="preserve">не позднее </w:t>
      </w:r>
      <w:r w:rsidR="00D42BE7" w:rsidRPr="005647BB">
        <w:rPr>
          <w:rFonts w:ascii="Times New Roman" w:hAnsi="Times New Roman" w:cs="Times New Roman"/>
          <w:color w:val="000000" w:themeColor="text1"/>
          <w:sz w:val="20"/>
          <w:szCs w:val="20"/>
          <w:lang w:eastAsia="ru-RU"/>
        </w:rPr>
        <w:t>2</w:t>
      </w:r>
      <w:r w:rsidR="00C21728" w:rsidRPr="005647BB">
        <w:rPr>
          <w:rFonts w:ascii="Times New Roman" w:hAnsi="Times New Roman" w:cs="Times New Roman"/>
          <w:color w:val="000000" w:themeColor="text1"/>
          <w:sz w:val="20"/>
          <w:szCs w:val="20"/>
          <w:lang w:eastAsia="ru-RU"/>
        </w:rPr>
        <w:t>5</w:t>
      </w:r>
      <w:r w:rsidR="00D42BE7" w:rsidRPr="005647BB">
        <w:rPr>
          <w:rFonts w:ascii="Times New Roman" w:hAnsi="Times New Roman" w:cs="Times New Roman"/>
          <w:color w:val="000000" w:themeColor="text1"/>
          <w:sz w:val="20"/>
          <w:szCs w:val="20"/>
          <w:lang w:eastAsia="ru-RU"/>
        </w:rPr>
        <w:t xml:space="preserve"> </w:t>
      </w:r>
      <w:r w:rsidRPr="005647BB">
        <w:rPr>
          <w:rFonts w:ascii="Times New Roman" w:hAnsi="Times New Roman" w:cs="Times New Roman"/>
          <w:color w:val="000000" w:themeColor="text1"/>
          <w:sz w:val="20"/>
          <w:szCs w:val="20"/>
          <w:lang w:eastAsia="ru-RU"/>
        </w:rPr>
        <w:t xml:space="preserve">марта </w:t>
      </w:r>
      <w:r w:rsidR="00E40268" w:rsidRPr="005647BB">
        <w:rPr>
          <w:rFonts w:ascii="Times New Roman" w:hAnsi="Times New Roman" w:cs="Times New Roman"/>
          <w:color w:val="000000" w:themeColor="text1"/>
          <w:sz w:val="20"/>
          <w:szCs w:val="20"/>
          <w:lang w:eastAsia="ru-RU"/>
        </w:rPr>
        <w:t>202</w:t>
      </w:r>
      <w:r w:rsidR="00C21728" w:rsidRPr="005647BB">
        <w:rPr>
          <w:rFonts w:ascii="Times New Roman" w:hAnsi="Times New Roman" w:cs="Times New Roman"/>
          <w:color w:val="000000" w:themeColor="text1"/>
          <w:sz w:val="20"/>
          <w:szCs w:val="20"/>
          <w:lang w:eastAsia="ru-RU"/>
        </w:rPr>
        <w:t>4</w:t>
      </w:r>
      <w:r w:rsidR="00D42BE7" w:rsidRPr="005647BB">
        <w:rPr>
          <w:rFonts w:ascii="Times New Roman" w:hAnsi="Times New Roman" w:cs="Times New Roman"/>
          <w:color w:val="000000" w:themeColor="text1"/>
          <w:sz w:val="20"/>
          <w:szCs w:val="20"/>
          <w:lang w:eastAsia="ru-RU"/>
        </w:rPr>
        <w:t xml:space="preserve"> </w:t>
      </w:r>
      <w:r w:rsidR="00E40268" w:rsidRPr="005647BB">
        <w:rPr>
          <w:rFonts w:ascii="Times New Roman" w:hAnsi="Times New Roman" w:cs="Times New Roman"/>
          <w:color w:val="000000" w:themeColor="text1"/>
          <w:sz w:val="20"/>
          <w:szCs w:val="20"/>
          <w:lang w:eastAsia="ru-RU"/>
        </w:rPr>
        <w:t>года</w:t>
      </w:r>
      <w:r w:rsidRPr="005647BB">
        <w:rPr>
          <w:rFonts w:ascii="Times New Roman" w:hAnsi="Times New Roman" w:cs="Times New Roman"/>
          <w:color w:val="000000" w:themeColor="text1"/>
          <w:sz w:val="20"/>
          <w:szCs w:val="20"/>
          <w:lang w:eastAsia="ru-RU"/>
        </w:rPr>
        <w:t xml:space="preserve">. Общий срок проведения Премии с </w:t>
      </w:r>
      <w:r w:rsidR="00D42BE7" w:rsidRPr="005647BB">
        <w:rPr>
          <w:rFonts w:ascii="Times New Roman" w:hAnsi="Times New Roman" w:cs="Times New Roman"/>
          <w:color w:val="000000" w:themeColor="text1"/>
          <w:sz w:val="20"/>
          <w:szCs w:val="20"/>
          <w:lang w:eastAsia="ru-RU"/>
        </w:rPr>
        <w:t>2</w:t>
      </w:r>
      <w:r w:rsidR="00C21728" w:rsidRPr="005647BB">
        <w:rPr>
          <w:rFonts w:ascii="Times New Roman" w:hAnsi="Times New Roman" w:cs="Times New Roman"/>
          <w:color w:val="000000" w:themeColor="text1"/>
          <w:sz w:val="20"/>
          <w:szCs w:val="20"/>
          <w:lang w:eastAsia="ru-RU"/>
        </w:rPr>
        <w:t>5</w:t>
      </w:r>
      <w:r w:rsidR="00D42BE7" w:rsidRPr="005647BB">
        <w:rPr>
          <w:rFonts w:ascii="Times New Roman" w:hAnsi="Times New Roman" w:cs="Times New Roman"/>
          <w:color w:val="000000" w:themeColor="text1"/>
          <w:sz w:val="20"/>
          <w:szCs w:val="20"/>
          <w:lang w:eastAsia="ru-RU"/>
        </w:rPr>
        <w:t xml:space="preserve"> </w:t>
      </w:r>
      <w:r w:rsidRPr="005647BB">
        <w:rPr>
          <w:rFonts w:ascii="Times New Roman" w:hAnsi="Times New Roman" w:cs="Times New Roman"/>
          <w:color w:val="000000" w:themeColor="text1"/>
          <w:sz w:val="20"/>
          <w:szCs w:val="20"/>
          <w:lang w:eastAsia="ru-RU"/>
        </w:rPr>
        <w:t xml:space="preserve">марта по 30 </w:t>
      </w:r>
      <w:r w:rsidR="00D42BE7" w:rsidRPr="005647BB">
        <w:rPr>
          <w:rFonts w:ascii="Times New Roman" w:hAnsi="Times New Roman" w:cs="Times New Roman"/>
          <w:color w:val="000000" w:themeColor="text1"/>
          <w:sz w:val="20"/>
          <w:szCs w:val="20"/>
          <w:lang w:eastAsia="ru-RU"/>
        </w:rPr>
        <w:t>ноября</w:t>
      </w:r>
      <w:r w:rsidRPr="005647BB">
        <w:rPr>
          <w:rFonts w:ascii="Times New Roman" w:hAnsi="Times New Roman" w:cs="Times New Roman"/>
          <w:color w:val="000000" w:themeColor="text1"/>
          <w:sz w:val="20"/>
          <w:szCs w:val="20"/>
          <w:lang w:eastAsia="ru-RU"/>
        </w:rPr>
        <w:t xml:space="preserve"> </w:t>
      </w:r>
      <w:r w:rsidR="00E40268" w:rsidRPr="005647BB">
        <w:rPr>
          <w:rFonts w:ascii="Times New Roman" w:hAnsi="Times New Roman" w:cs="Times New Roman"/>
          <w:color w:val="000000" w:themeColor="text1"/>
          <w:sz w:val="20"/>
          <w:szCs w:val="20"/>
          <w:lang w:eastAsia="ru-RU"/>
        </w:rPr>
        <w:t>202</w:t>
      </w:r>
      <w:r w:rsidR="00C21728" w:rsidRPr="005647BB">
        <w:rPr>
          <w:rFonts w:ascii="Times New Roman" w:hAnsi="Times New Roman" w:cs="Times New Roman"/>
          <w:color w:val="000000" w:themeColor="text1"/>
          <w:sz w:val="20"/>
          <w:szCs w:val="20"/>
          <w:lang w:eastAsia="ru-RU"/>
        </w:rPr>
        <w:t>4</w:t>
      </w:r>
      <w:r w:rsidR="00E40268" w:rsidRPr="005647BB">
        <w:rPr>
          <w:rFonts w:ascii="Times New Roman" w:hAnsi="Times New Roman" w:cs="Times New Roman"/>
          <w:color w:val="000000" w:themeColor="text1"/>
          <w:sz w:val="20"/>
          <w:szCs w:val="20"/>
          <w:lang w:eastAsia="ru-RU"/>
        </w:rPr>
        <w:t xml:space="preserve"> года </w:t>
      </w:r>
      <w:r w:rsidRPr="005647BB">
        <w:rPr>
          <w:rFonts w:ascii="Times New Roman" w:hAnsi="Times New Roman" w:cs="Times New Roman"/>
          <w:color w:val="000000" w:themeColor="text1"/>
          <w:sz w:val="20"/>
          <w:szCs w:val="20"/>
          <w:lang w:eastAsia="ru-RU"/>
        </w:rPr>
        <w:t>(включительно).</w:t>
      </w:r>
      <w:r w:rsidR="00E40268" w:rsidRPr="005647BB">
        <w:rPr>
          <w:rFonts w:ascii="Times New Roman" w:eastAsia="Times New Roman" w:hAnsi="Times New Roman" w:cs="Times New Roman"/>
          <w:color w:val="000000" w:themeColor="text1"/>
          <w:sz w:val="20"/>
          <w:szCs w:val="20"/>
          <w:lang w:eastAsia="ru-RU"/>
        </w:rPr>
        <w:t xml:space="preserve"> Срок приема заявок – с </w:t>
      </w:r>
      <w:r w:rsidR="00D42BE7" w:rsidRPr="005647BB">
        <w:rPr>
          <w:rFonts w:ascii="Times New Roman" w:eastAsia="Times New Roman" w:hAnsi="Times New Roman" w:cs="Times New Roman"/>
          <w:color w:val="000000" w:themeColor="text1"/>
          <w:sz w:val="20"/>
          <w:szCs w:val="20"/>
          <w:lang w:eastAsia="ru-RU"/>
        </w:rPr>
        <w:t>2</w:t>
      </w:r>
      <w:r w:rsidR="00C21728" w:rsidRPr="005647BB">
        <w:rPr>
          <w:rFonts w:ascii="Times New Roman" w:eastAsia="Times New Roman" w:hAnsi="Times New Roman" w:cs="Times New Roman"/>
          <w:color w:val="000000" w:themeColor="text1"/>
          <w:sz w:val="20"/>
          <w:szCs w:val="20"/>
          <w:lang w:eastAsia="ru-RU"/>
        </w:rPr>
        <w:t>5</w:t>
      </w:r>
      <w:r w:rsidR="00D42BE7" w:rsidRPr="005647BB">
        <w:rPr>
          <w:rFonts w:ascii="Times New Roman" w:eastAsia="Times New Roman" w:hAnsi="Times New Roman" w:cs="Times New Roman"/>
          <w:color w:val="000000" w:themeColor="text1"/>
          <w:sz w:val="20"/>
          <w:szCs w:val="20"/>
          <w:lang w:eastAsia="ru-RU"/>
        </w:rPr>
        <w:t xml:space="preserve"> </w:t>
      </w:r>
      <w:r w:rsidR="00E40268" w:rsidRPr="005647BB">
        <w:rPr>
          <w:rFonts w:ascii="Times New Roman" w:eastAsia="Times New Roman" w:hAnsi="Times New Roman" w:cs="Times New Roman"/>
          <w:color w:val="000000" w:themeColor="text1"/>
          <w:sz w:val="20"/>
          <w:szCs w:val="20"/>
          <w:lang w:eastAsia="ru-RU"/>
        </w:rPr>
        <w:t>марта 202</w:t>
      </w:r>
      <w:r w:rsidR="00C21728" w:rsidRPr="005647BB">
        <w:rPr>
          <w:rFonts w:ascii="Times New Roman" w:eastAsia="Times New Roman" w:hAnsi="Times New Roman" w:cs="Times New Roman"/>
          <w:color w:val="000000" w:themeColor="text1"/>
          <w:sz w:val="20"/>
          <w:szCs w:val="20"/>
          <w:lang w:eastAsia="ru-RU"/>
        </w:rPr>
        <w:t>4</w:t>
      </w:r>
      <w:r w:rsidR="00E40268" w:rsidRPr="005647BB">
        <w:rPr>
          <w:rFonts w:ascii="Times New Roman" w:eastAsia="Times New Roman" w:hAnsi="Times New Roman" w:cs="Times New Roman"/>
          <w:color w:val="000000" w:themeColor="text1"/>
          <w:sz w:val="20"/>
          <w:szCs w:val="20"/>
          <w:lang w:eastAsia="ru-RU"/>
        </w:rPr>
        <w:t xml:space="preserve"> года по 31 мая 202</w:t>
      </w:r>
      <w:r w:rsidR="00C21728" w:rsidRPr="005647BB">
        <w:rPr>
          <w:rFonts w:ascii="Times New Roman" w:eastAsia="Times New Roman" w:hAnsi="Times New Roman" w:cs="Times New Roman"/>
          <w:color w:val="000000" w:themeColor="text1"/>
          <w:sz w:val="20"/>
          <w:szCs w:val="20"/>
          <w:lang w:eastAsia="ru-RU"/>
        </w:rPr>
        <w:t>4</w:t>
      </w:r>
      <w:r w:rsidR="00A13CE8" w:rsidRPr="005647BB">
        <w:rPr>
          <w:rFonts w:ascii="Times New Roman" w:eastAsia="Times New Roman" w:hAnsi="Times New Roman" w:cs="Times New Roman"/>
          <w:color w:val="000000" w:themeColor="text1"/>
          <w:sz w:val="20"/>
          <w:szCs w:val="20"/>
          <w:lang w:eastAsia="ru-RU"/>
        </w:rPr>
        <w:t xml:space="preserve"> </w:t>
      </w:r>
      <w:r w:rsidR="00E40268" w:rsidRPr="005647BB">
        <w:rPr>
          <w:rFonts w:ascii="Times New Roman" w:eastAsia="Times New Roman" w:hAnsi="Times New Roman" w:cs="Times New Roman"/>
          <w:color w:val="000000" w:themeColor="text1"/>
          <w:sz w:val="20"/>
          <w:szCs w:val="20"/>
          <w:lang w:eastAsia="ru-RU"/>
        </w:rPr>
        <w:t xml:space="preserve">года (включительно). </w:t>
      </w:r>
      <w:r w:rsidR="00BF18CE" w:rsidRPr="005647BB">
        <w:rPr>
          <w:rFonts w:ascii="Times New Roman" w:eastAsia="Times New Roman" w:hAnsi="Times New Roman" w:cs="Times New Roman"/>
          <w:color w:val="000000" w:themeColor="text1"/>
          <w:sz w:val="20"/>
          <w:szCs w:val="20"/>
          <w:lang w:eastAsia="ru-RU"/>
        </w:rPr>
        <w:t xml:space="preserve">Срок народного голосования с </w:t>
      </w:r>
      <w:r w:rsidR="00D42BE7" w:rsidRPr="005647BB">
        <w:rPr>
          <w:rFonts w:ascii="Times New Roman" w:eastAsia="Times New Roman" w:hAnsi="Times New Roman" w:cs="Times New Roman"/>
          <w:color w:val="000000" w:themeColor="text1"/>
          <w:sz w:val="20"/>
          <w:szCs w:val="20"/>
          <w:lang w:eastAsia="ru-RU"/>
        </w:rPr>
        <w:t>2</w:t>
      </w:r>
      <w:r w:rsidR="00C21728" w:rsidRPr="005647BB">
        <w:rPr>
          <w:rFonts w:ascii="Times New Roman" w:eastAsia="Times New Roman" w:hAnsi="Times New Roman" w:cs="Times New Roman"/>
          <w:color w:val="000000" w:themeColor="text1"/>
          <w:sz w:val="20"/>
          <w:szCs w:val="20"/>
          <w:lang w:eastAsia="ru-RU"/>
        </w:rPr>
        <w:t xml:space="preserve">2 </w:t>
      </w:r>
      <w:r w:rsidR="00BF18CE" w:rsidRPr="005647BB">
        <w:rPr>
          <w:rFonts w:ascii="Times New Roman" w:eastAsia="Times New Roman" w:hAnsi="Times New Roman" w:cs="Times New Roman"/>
          <w:color w:val="000000" w:themeColor="text1"/>
          <w:sz w:val="20"/>
          <w:szCs w:val="20"/>
          <w:lang w:eastAsia="ru-RU"/>
        </w:rPr>
        <w:t>июля 202</w:t>
      </w:r>
      <w:r w:rsidR="00C21728" w:rsidRPr="005647BB">
        <w:rPr>
          <w:rFonts w:ascii="Times New Roman" w:eastAsia="Times New Roman" w:hAnsi="Times New Roman" w:cs="Times New Roman"/>
          <w:color w:val="000000" w:themeColor="text1"/>
          <w:sz w:val="20"/>
          <w:szCs w:val="20"/>
          <w:lang w:eastAsia="ru-RU"/>
        </w:rPr>
        <w:t>4</w:t>
      </w:r>
      <w:r w:rsidR="00D42BE7" w:rsidRPr="005647BB">
        <w:rPr>
          <w:rFonts w:ascii="Times New Roman" w:eastAsia="Times New Roman" w:hAnsi="Times New Roman" w:cs="Times New Roman"/>
          <w:color w:val="000000" w:themeColor="text1"/>
          <w:sz w:val="20"/>
          <w:szCs w:val="20"/>
          <w:lang w:eastAsia="ru-RU"/>
        </w:rPr>
        <w:t xml:space="preserve"> </w:t>
      </w:r>
      <w:r w:rsidR="00BF18CE" w:rsidRPr="005647BB">
        <w:rPr>
          <w:rFonts w:ascii="Times New Roman" w:eastAsia="Times New Roman" w:hAnsi="Times New Roman" w:cs="Times New Roman"/>
          <w:color w:val="000000" w:themeColor="text1"/>
          <w:sz w:val="20"/>
          <w:szCs w:val="20"/>
          <w:lang w:eastAsia="ru-RU"/>
        </w:rPr>
        <w:t>года по 1</w:t>
      </w:r>
      <w:r w:rsidR="00C21728" w:rsidRPr="005647BB">
        <w:rPr>
          <w:rFonts w:ascii="Times New Roman" w:eastAsia="Times New Roman" w:hAnsi="Times New Roman" w:cs="Times New Roman"/>
          <w:color w:val="000000" w:themeColor="text1"/>
          <w:sz w:val="20"/>
          <w:szCs w:val="20"/>
          <w:lang w:eastAsia="ru-RU"/>
        </w:rPr>
        <w:t>6</w:t>
      </w:r>
      <w:r w:rsidR="00D42BE7" w:rsidRPr="005647BB">
        <w:rPr>
          <w:rFonts w:ascii="Times New Roman" w:eastAsia="Times New Roman" w:hAnsi="Times New Roman" w:cs="Times New Roman"/>
          <w:color w:val="000000" w:themeColor="text1"/>
          <w:sz w:val="20"/>
          <w:szCs w:val="20"/>
          <w:lang w:eastAsia="ru-RU"/>
        </w:rPr>
        <w:t xml:space="preserve"> </w:t>
      </w:r>
      <w:r w:rsidR="00BF18CE" w:rsidRPr="005647BB">
        <w:rPr>
          <w:rFonts w:ascii="Times New Roman" w:eastAsia="Times New Roman" w:hAnsi="Times New Roman" w:cs="Times New Roman"/>
          <w:color w:val="000000" w:themeColor="text1"/>
          <w:sz w:val="20"/>
          <w:szCs w:val="20"/>
          <w:lang w:eastAsia="ru-RU"/>
        </w:rPr>
        <w:t>сентября 202</w:t>
      </w:r>
      <w:r w:rsidR="00C21728" w:rsidRPr="005647BB">
        <w:rPr>
          <w:rFonts w:ascii="Times New Roman" w:eastAsia="Times New Roman" w:hAnsi="Times New Roman" w:cs="Times New Roman"/>
          <w:color w:val="000000" w:themeColor="text1"/>
          <w:sz w:val="20"/>
          <w:szCs w:val="20"/>
          <w:lang w:eastAsia="ru-RU"/>
        </w:rPr>
        <w:t>4</w:t>
      </w:r>
      <w:r w:rsidR="00BF18CE" w:rsidRPr="005647BB">
        <w:rPr>
          <w:rFonts w:ascii="Times New Roman" w:eastAsia="Times New Roman" w:hAnsi="Times New Roman" w:cs="Times New Roman"/>
          <w:color w:val="000000" w:themeColor="text1"/>
          <w:sz w:val="20"/>
          <w:szCs w:val="20"/>
          <w:lang w:eastAsia="ru-RU"/>
        </w:rPr>
        <w:t xml:space="preserve"> года (включительно).</w:t>
      </w:r>
    </w:p>
    <w:p w14:paraId="73873B4C" w14:textId="21BDC6FD"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5.2.</w:t>
      </w:r>
      <w:r w:rsidRPr="005647BB">
        <w:rPr>
          <w:rFonts w:ascii="Times New Roman" w:hAnsi="Times New Roman" w:cs="Times New Roman"/>
          <w:color w:val="000000" w:themeColor="text1"/>
          <w:sz w:val="20"/>
          <w:szCs w:val="20"/>
          <w:lang w:eastAsia="ru-RU"/>
        </w:rPr>
        <w:t> Список финалистов (9 Произведений), а также победител</w:t>
      </w:r>
      <w:r w:rsidR="00B26C51" w:rsidRPr="005647BB">
        <w:rPr>
          <w:rFonts w:ascii="Times New Roman" w:hAnsi="Times New Roman" w:cs="Times New Roman"/>
          <w:color w:val="000000" w:themeColor="text1"/>
          <w:sz w:val="20"/>
          <w:szCs w:val="20"/>
          <w:lang w:eastAsia="ru-RU"/>
        </w:rPr>
        <w:t>и</w:t>
      </w:r>
      <w:r w:rsidRPr="005647BB">
        <w:rPr>
          <w:rFonts w:ascii="Times New Roman" w:hAnsi="Times New Roman" w:cs="Times New Roman"/>
          <w:color w:val="000000" w:themeColor="text1"/>
          <w:sz w:val="20"/>
          <w:szCs w:val="20"/>
          <w:lang w:eastAsia="ru-RU"/>
        </w:rPr>
        <w:t xml:space="preserve"> номинации «Лучшая идея Книги»</w:t>
      </w:r>
      <w:r w:rsidR="00B26C51" w:rsidRPr="005647BB">
        <w:rPr>
          <w:rFonts w:ascii="Times New Roman" w:hAnsi="Times New Roman" w:cs="Times New Roman"/>
          <w:color w:val="000000" w:themeColor="text1"/>
          <w:sz w:val="20"/>
          <w:szCs w:val="20"/>
          <w:lang w:eastAsia="ru-RU"/>
        </w:rPr>
        <w:t xml:space="preserve">, </w:t>
      </w:r>
      <w:r w:rsidR="003F3160" w:rsidRPr="005647BB">
        <w:rPr>
          <w:rFonts w:ascii="Times New Roman" w:hAnsi="Times New Roman" w:cs="Times New Roman"/>
          <w:color w:val="000000" w:themeColor="text1"/>
          <w:sz w:val="20"/>
          <w:szCs w:val="20"/>
          <w:lang w:eastAsia="ru-RU"/>
        </w:rPr>
        <w:t xml:space="preserve">номинаций от партнеров (при наличии) </w:t>
      </w:r>
      <w:r w:rsidRPr="005647BB">
        <w:rPr>
          <w:rFonts w:ascii="Times New Roman" w:hAnsi="Times New Roman" w:cs="Times New Roman"/>
          <w:color w:val="000000" w:themeColor="text1"/>
          <w:sz w:val="20"/>
          <w:szCs w:val="20"/>
          <w:lang w:eastAsia="ru-RU"/>
        </w:rPr>
        <w:t>объявляются на официальном Сайте Премии не позднее 1</w:t>
      </w:r>
      <w:r w:rsidR="00D42BE7" w:rsidRPr="005647BB">
        <w:rPr>
          <w:rFonts w:ascii="Times New Roman" w:hAnsi="Times New Roman" w:cs="Times New Roman"/>
          <w:color w:val="000000" w:themeColor="text1"/>
          <w:sz w:val="20"/>
          <w:szCs w:val="20"/>
          <w:lang w:eastAsia="ru-RU"/>
        </w:rPr>
        <w:t>6</w:t>
      </w:r>
      <w:r w:rsidRPr="005647BB">
        <w:rPr>
          <w:rFonts w:ascii="Times New Roman" w:hAnsi="Times New Roman" w:cs="Times New Roman"/>
          <w:color w:val="000000" w:themeColor="text1"/>
          <w:sz w:val="20"/>
          <w:szCs w:val="20"/>
          <w:lang w:eastAsia="ru-RU"/>
        </w:rPr>
        <w:t xml:space="preserve"> октября </w:t>
      </w:r>
      <w:r w:rsidR="00E40268" w:rsidRPr="005647BB">
        <w:rPr>
          <w:rFonts w:ascii="Times New Roman" w:hAnsi="Times New Roman" w:cs="Times New Roman"/>
          <w:color w:val="000000" w:themeColor="text1"/>
          <w:sz w:val="20"/>
          <w:szCs w:val="20"/>
          <w:lang w:eastAsia="ru-RU"/>
        </w:rPr>
        <w:t>202</w:t>
      </w:r>
      <w:r w:rsidR="00C21728" w:rsidRPr="005647BB">
        <w:rPr>
          <w:rFonts w:ascii="Times New Roman" w:hAnsi="Times New Roman" w:cs="Times New Roman"/>
          <w:color w:val="000000" w:themeColor="text1"/>
          <w:sz w:val="20"/>
          <w:szCs w:val="20"/>
          <w:lang w:eastAsia="ru-RU"/>
        </w:rPr>
        <w:t>4</w:t>
      </w:r>
      <w:r w:rsidRPr="005647BB">
        <w:rPr>
          <w:rFonts w:ascii="Times New Roman" w:hAnsi="Times New Roman" w:cs="Times New Roman"/>
          <w:color w:val="000000" w:themeColor="text1"/>
          <w:sz w:val="20"/>
          <w:szCs w:val="20"/>
          <w:lang w:eastAsia="ru-RU"/>
        </w:rPr>
        <w:t xml:space="preserve"> года. Вручение памятных наградных знаков / знаков отличия осуществляется не поздне</w:t>
      </w:r>
      <w:r w:rsidR="00D42BE7" w:rsidRPr="005647BB">
        <w:rPr>
          <w:rFonts w:ascii="Times New Roman" w:hAnsi="Times New Roman" w:cs="Times New Roman"/>
          <w:color w:val="000000" w:themeColor="text1"/>
          <w:sz w:val="20"/>
          <w:szCs w:val="20"/>
          <w:lang w:eastAsia="ru-RU"/>
        </w:rPr>
        <w:t xml:space="preserve">е </w:t>
      </w:r>
      <w:r w:rsidRPr="005647BB">
        <w:rPr>
          <w:rFonts w:ascii="Times New Roman" w:hAnsi="Times New Roman" w:cs="Times New Roman"/>
          <w:color w:val="000000" w:themeColor="text1"/>
          <w:sz w:val="20"/>
          <w:szCs w:val="20"/>
          <w:lang w:eastAsia="ru-RU"/>
        </w:rPr>
        <w:t xml:space="preserve">30 </w:t>
      </w:r>
      <w:r w:rsidR="00D42BE7" w:rsidRPr="005647BB">
        <w:rPr>
          <w:rFonts w:ascii="Times New Roman" w:hAnsi="Times New Roman" w:cs="Times New Roman"/>
          <w:color w:val="000000" w:themeColor="text1"/>
          <w:sz w:val="20"/>
          <w:szCs w:val="20"/>
          <w:lang w:eastAsia="ru-RU"/>
        </w:rPr>
        <w:t xml:space="preserve">ноября </w:t>
      </w:r>
      <w:r w:rsidR="00E40268" w:rsidRPr="005647BB">
        <w:rPr>
          <w:rFonts w:ascii="Times New Roman" w:hAnsi="Times New Roman" w:cs="Times New Roman"/>
          <w:color w:val="000000" w:themeColor="text1"/>
          <w:sz w:val="20"/>
          <w:szCs w:val="20"/>
          <w:lang w:eastAsia="ru-RU"/>
        </w:rPr>
        <w:t>202</w:t>
      </w:r>
      <w:r w:rsidR="00C21728" w:rsidRPr="005647BB">
        <w:rPr>
          <w:rFonts w:ascii="Times New Roman" w:hAnsi="Times New Roman" w:cs="Times New Roman"/>
          <w:color w:val="000000" w:themeColor="text1"/>
          <w:sz w:val="20"/>
          <w:szCs w:val="20"/>
          <w:lang w:eastAsia="ru-RU"/>
        </w:rPr>
        <w:t>4</w:t>
      </w:r>
      <w:r w:rsidR="00D42BE7" w:rsidRPr="005647BB">
        <w:rPr>
          <w:rFonts w:ascii="Times New Roman" w:hAnsi="Times New Roman" w:cs="Times New Roman"/>
          <w:color w:val="000000" w:themeColor="text1"/>
          <w:sz w:val="20"/>
          <w:szCs w:val="20"/>
          <w:lang w:eastAsia="ru-RU"/>
        </w:rPr>
        <w:t xml:space="preserve"> </w:t>
      </w:r>
      <w:r w:rsidR="00E40268" w:rsidRPr="005647BB">
        <w:rPr>
          <w:rFonts w:ascii="Times New Roman" w:hAnsi="Times New Roman" w:cs="Times New Roman"/>
          <w:color w:val="000000" w:themeColor="text1"/>
          <w:sz w:val="20"/>
          <w:szCs w:val="20"/>
          <w:lang w:eastAsia="ru-RU"/>
        </w:rPr>
        <w:t xml:space="preserve">года </w:t>
      </w:r>
      <w:r w:rsidRPr="005647BB">
        <w:rPr>
          <w:rFonts w:ascii="Times New Roman" w:hAnsi="Times New Roman" w:cs="Times New Roman"/>
          <w:color w:val="000000" w:themeColor="text1"/>
          <w:sz w:val="20"/>
          <w:szCs w:val="20"/>
          <w:lang w:eastAsia="ru-RU"/>
        </w:rPr>
        <w:t>(включительно).</w:t>
      </w:r>
    </w:p>
    <w:p w14:paraId="25FAC088"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5.3. </w:t>
      </w:r>
      <w:r w:rsidRPr="005647BB">
        <w:rPr>
          <w:rFonts w:ascii="Times New Roman" w:hAnsi="Times New Roman" w:cs="Times New Roman"/>
          <w:color w:val="000000" w:themeColor="text1"/>
          <w:sz w:val="20"/>
          <w:szCs w:val="20"/>
          <w:lang w:eastAsia="ru-RU"/>
        </w:rPr>
        <w:t>Время начала и окончания каждого из событий в рамках Премии определяется по московскому времени.</w:t>
      </w:r>
    </w:p>
    <w:p w14:paraId="1FB8E6DE"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5.4. </w:t>
      </w:r>
      <w:r w:rsidRPr="005647BB">
        <w:rPr>
          <w:rFonts w:ascii="Times New Roman" w:hAnsi="Times New Roman" w:cs="Times New Roman"/>
          <w:color w:val="000000" w:themeColor="text1"/>
          <w:sz w:val="20"/>
          <w:szCs w:val="20"/>
          <w:lang w:eastAsia="ru-RU"/>
        </w:rPr>
        <w:t>Изменение сроков проведения Премии возможно по усмотрению учредителей Премии путем внесения изменений в настоящее Положение и информирование о таких изменениях на Сайте.</w:t>
      </w:r>
    </w:p>
    <w:p w14:paraId="5944EE02" w14:textId="77777777" w:rsidR="000E298A" w:rsidRPr="005647BB" w:rsidRDefault="000E298A" w:rsidP="0043441A">
      <w:pPr>
        <w:spacing w:line="240" w:lineRule="exact"/>
        <w:ind w:firstLine="284"/>
        <w:jc w:val="both"/>
        <w:rPr>
          <w:rFonts w:ascii="Times New Roman" w:hAnsi="Times New Roman" w:cs="Times New Roman"/>
          <w:b/>
          <w:bCs/>
          <w:color w:val="000000" w:themeColor="text1"/>
          <w:sz w:val="20"/>
          <w:szCs w:val="20"/>
          <w:lang w:eastAsia="ru-RU"/>
        </w:rPr>
      </w:pPr>
    </w:p>
    <w:p w14:paraId="137D94BD"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6. Налоги и сбор. Финансовые и иные условия.</w:t>
      </w:r>
    </w:p>
    <w:p w14:paraId="53BFD214" w14:textId="77777777"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6.1. </w:t>
      </w:r>
      <w:r w:rsidRPr="005647BB">
        <w:rPr>
          <w:rFonts w:ascii="Times New Roman" w:hAnsi="Times New Roman" w:cs="Times New Roman"/>
          <w:color w:val="000000" w:themeColor="text1"/>
          <w:sz w:val="20"/>
          <w:szCs w:val="20"/>
          <w:lang w:eastAsia="ru-RU"/>
        </w:rPr>
        <w:t>Все суммы присуждаемых памятных наградных знаков/знаков отличия включают в себя налоги и сборы, установленные действующим законодательством Российской Федерации.</w:t>
      </w:r>
    </w:p>
    <w:p w14:paraId="00EB24AF" w14:textId="091E3816"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6.2. </w:t>
      </w:r>
      <w:r w:rsidRPr="005647BB">
        <w:rPr>
          <w:rFonts w:ascii="Times New Roman" w:hAnsi="Times New Roman" w:cs="Times New Roman"/>
          <w:color w:val="000000" w:themeColor="text1"/>
          <w:sz w:val="20"/>
          <w:szCs w:val="20"/>
          <w:lang w:eastAsia="ru-RU"/>
        </w:rPr>
        <w:t>Расходы, связанные с участием авторов</w:t>
      </w:r>
      <w:r w:rsidR="003960B4" w:rsidRPr="005647BB">
        <w:rPr>
          <w:rFonts w:ascii="Times New Roman" w:hAnsi="Times New Roman" w:cs="Times New Roman"/>
          <w:color w:val="000000" w:themeColor="text1"/>
          <w:sz w:val="20"/>
          <w:szCs w:val="20"/>
          <w:lang w:eastAsia="ru-RU"/>
        </w:rPr>
        <w:t xml:space="preserve"> Произведений</w:t>
      </w:r>
      <w:r w:rsidRPr="005647BB">
        <w:rPr>
          <w:rFonts w:ascii="Times New Roman" w:hAnsi="Times New Roman" w:cs="Times New Roman"/>
          <w:color w:val="000000" w:themeColor="text1"/>
          <w:sz w:val="20"/>
          <w:szCs w:val="20"/>
          <w:lang w:eastAsia="ru-RU"/>
        </w:rPr>
        <w:t xml:space="preserve">, законных представителей авторов </w:t>
      </w:r>
      <w:r w:rsidR="003960B4" w:rsidRPr="005647BB">
        <w:rPr>
          <w:rFonts w:ascii="Times New Roman" w:hAnsi="Times New Roman" w:cs="Times New Roman"/>
          <w:color w:val="000000" w:themeColor="text1"/>
          <w:sz w:val="20"/>
          <w:szCs w:val="20"/>
          <w:lang w:eastAsia="ru-RU"/>
        </w:rPr>
        <w:t xml:space="preserve">Произведений </w:t>
      </w:r>
      <w:r w:rsidRPr="005647BB">
        <w:rPr>
          <w:rFonts w:ascii="Times New Roman" w:hAnsi="Times New Roman" w:cs="Times New Roman"/>
          <w:color w:val="000000" w:themeColor="text1"/>
          <w:sz w:val="20"/>
          <w:szCs w:val="20"/>
          <w:lang w:eastAsia="ru-RU"/>
        </w:rPr>
        <w:t xml:space="preserve">в Премии, несут </w:t>
      </w:r>
      <w:r w:rsidR="003960B4" w:rsidRPr="005647BB">
        <w:rPr>
          <w:rFonts w:ascii="Times New Roman" w:hAnsi="Times New Roman" w:cs="Times New Roman"/>
          <w:color w:val="000000" w:themeColor="text1"/>
          <w:sz w:val="20"/>
          <w:szCs w:val="20"/>
          <w:lang w:eastAsia="ru-RU"/>
        </w:rPr>
        <w:t xml:space="preserve">непосредственно </w:t>
      </w:r>
      <w:r w:rsidRPr="005647BB">
        <w:rPr>
          <w:rFonts w:ascii="Times New Roman" w:hAnsi="Times New Roman" w:cs="Times New Roman"/>
          <w:color w:val="000000" w:themeColor="text1"/>
          <w:sz w:val="20"/>
          <w:szCs w:val="20"/>
          <w:lang w:eastAsia="ru-RU"/>
        </w:rPr>
        <w:t>сами участники Премии</w:t>
      </w:r>
      <w:r w:rsidR="003960B4" w:rsidRPr="005647BB">
        <w:rPr>
          <w:rFonts w:ascii="Times New Roman" w:hAnsi="Times New Roman" w:cs="Times New Roman"/>
          <w:color w:val="000000" w:themeColor="text1"/>
          <w:sz w:val="20"/>
          <w:szCs w:val="20"/>
          <w:lang w:eastAsia="ru-RU"/>
        </w:rPr>
        <w:t xml:space="preserve"> - авторы Произведений, законные представители авторов Произведений.</w:t>
      </w:r>
    </w:p>
    <w:p w14:paraId="57EAF1C3" w14:textId="5127AA1A" w:rsidR="000C7675" w:rsidRPr="005647BB" w:rsidRDefault="000E0457"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color w:val="000000" w:themeColor="text1"/>
          <w:sz w:val="20"/>
          <w:szCs w:val="20"/>
          <w:lang w:eastAsia="ru-RU"/>
        </w:rPr>
        <w:t>Заявители (л</w:t>
      </w:r>
      <w:r w:rsidR="000C7675" w:rsidRPr="005647BB">
        <w:rPr>
          <w:rFonts w:ascii="Times New Roman" w:hAnsi="Times New Roman" w:cs="Times New Roman"/>
          <w:color w:val="000000" w:themeColor="text1"/>
          <w:sz w:val="20"/>
          <w:szCs w:val="20"/>
          <w:lang w:eastAsia="ru-RU"/>
        </w:rPr>
        <w:t>иц</w:t>
      </w:r>
      <w:r w:rsidRPr="005647BB">
        <w:rPr>
          <w:rFonts w:ascii="Times New Roman" w:hAnsi="Times New Roman" w:cs="Times New Roman"/>
          <w:color w:val="000000" w:themeColor="text1"/>
          <w:sz w:val="20"/>
          <w:szCs w:val="20"/>
          <w:lang w:eastAsia="ru-RU"/>
        </w:rPr>
        <w:t>а, осуществляющие выдвижение Произведений)</w:t>
      </w:r>
      <w:r w:rsidR="000C7675" w:rsidRPr="005647BB">
        <w:rPr>
          <w:rFonts w:ascii="Times New Roman" w:hAnsi="Times New Roman" w:cs="Times New Roman"/>
          <w:color w:val="000000" w:themeColor="text1"/>
          <w:sz w:val="20"/>
          <w:szCs w:val="20"/>
          <w:lang w:eastAsia="ru-RU"/>
        </w:rPr>
        <w:t>, пользователи, участники народного голосования, члены жюри Премии, самостоятельно оплачивают все расходы, понесенные ими в связи с участием в Премии, в том числе, без ограничений, расходы, связанные с доступом в Интернет.</w:t>
      </w:r>
    </w:p>
    <w:p w14:paraId="3EABD9AB" w14:textId="08878E83" w:rsidR="000E0457" w:rsidRPr="005647BB" w:rsidRDefault="000E0457" w:rsidP="0043441A">
      <w:pPr>
        <w:spacing w:line="240" w:lineRule="exact"/>
        <w:ind w:firstLine="284"/>
        <w:jc w:val="both"/>
        <w:rPr>
          <w:rFonts w:ascii="Times New Roman" w:eastAsia="Georgia" w:hAnsi="Times New Roman" w:cs="Times New Roman"/>
          <w:color w:val="000000" w:themeColor="text1"/>
          <w:sz w:val="20"/>
          <w:szCs w:val="20"/>
        </w:rPr>
      </w:pPr>
      <w:r w:rsidRPr="005647BB">
        <w:rPr>
          <w:rFonts w:ascii="Times New Roman" w:eastAsia="Georgia" w:hAnsi="Times New Roman" w:cs="Times New Roman"/>
          <w:b/>
          <w:color w:val="000000" w:themeColor="text1"/>
          <w:sz w:val="20"/>
          <w:szCs w:val="20"/>
        </w:rPr>
        <w:t>6.3.</w:t>
      </w:r>
      <w:r w:rsidRPr="005647BB">
        <w:rPr>
          <w:rFonts w:ascii="Times New Roman" w:eastAsia="Georgia" w:hAnsi="Times New Roman" w:cs="Times New Roman"/>
          <w:color w:val="000000" w:themeColor="text1"/>
          <w:sz w:val="20"/>
          <w:szCs w:val="20"/>
        </w:rPr>
        <w:t xml:space="preserve"> Представитель учредителей Премии </w:t>
      </w:r>
      <w:r w:rsidRPr="005647BB">
        <w:rPr>
          <w:rFonts w:ascii="Times New Roman" w:eastAsia="Times New Roman" w:hAnsi="Times New Roman" w:cs="Times New Roman"/>
          <w:color w:val="000000" w:themeColor="text1"/>
          <w:sz w:val="20"/>
          <w:szCs w:val="20"/>
        </w:rPr>
        <w:t>связывается с победителями и финалистами Премии в течение 7 (Семи) рабочих дней с даты публикации итогов Премии на Сайте и уведомля</w:t>
      </w:r>
      <w:r w:rsidR="00F571B1" w:rsidRPr="005647BB">
        <w:rPr>
          <w:rFonts w:ascii="Times New Roman" w:eastAsia="Times New Roman" w:hAnsi="Times New Roman" w:cs="Times New Roman"/>
          <w:color w:val="000000" w:themeColor="text1"/>
          <w:sz w:val="20"/>
          <w:szCs w:val="20"/>
        </w:rPr>
        <w:t>е</w:t>
      </w:r>
      <w:r w:rsidRPr="005647BB">
        <w:rPr>
          <w:rFonts w:ascii="Times New Roman" w:eastAsia="Times New Roman" w:hAnsi="Times New Roman" w:cs="Times New Roman"/>
          <w:color w:val="000000" w:themeColor="text1"/>
          <w:sz w:val="20"/>
          <w:szCs w:val="20"/>
        </w:rPr>
        <w:t xml:space="preserve">т о победе и порядке вручения </w:t>
      </w:r>
      <w:r w:rsidRPr="005647BB">
        <w:rPr>
          <w:rFonts w:ascii="Times New Roman" w:hAnsi="Times New Roman" w:cs="Times New Roman"/>
          <w:color w:val="000000" w:themeColor="text1"/>
          <w:sz w:val="20"/>
          <w:szCs w:val="20"/>
          <w:lang w:eastAsia="ru-RU"/>
        </w:rPr>
        <w:t>памятных наградных знаков/знаков отличия</w:t>
      </w:r>
      <w:r w:rsidRPr="005647BB">
        <w:rPr>
          <w:rFonts w:ascii="Times New Roman" w:eastAsia="Times New Roman" w:hAnsi="Times New Roman" w:cs="Times New Roman"/>
          <w:color w:val="000000" w:themeColor="text1"/>
          <w:sz w:val="20"/>
          <w:szCs w:val="20"/>
        </w:rPr>
        <w:t>.</w:t>
      </w:r>
    </w:p>
    <w:p w14:paraId="61CA4FDC" w14:textId="41E5CA0B" w:rsidR="000E0457" w:rsidRPr="005647BB" w:rsidRDefault="000E0457"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b/>
          <w:color w:val="000000" w:themeColor="text1"/>
          <w:sz w:val="20"/>
          <w:szCs w:val="20"/>
        </w:rPr>
        <w:t>6.4.</w:t>
      </w:r>
      <w:r w:rsidRPr="005647BB">
        <w:rPr>
          <w:rFonts w:ascii="Times New Roman" w:eastAsia="Times New Roman" w:hAnsi="Times New Roman" w:cs="Times New Roman"/>
          <w:color w:val="000000" w:themeColor="text1"/>
          <w:sz w:val="20"/>
          <w:szCs w:val="20"/>
        </w:rPr>
        <w:t xml:space="preserve"> Для получения </w:t>
      </w:r>
      <w:r w:rsidRPr="005647BB">
        <w:rPr>
          <w:rFonts w:ascii="Times New Roman" w:hAnsi="Times New Roman" w:cs="Times New Roman"/>
          <w:color w:val="000000" w:themeColor="text1"/>
          <w:sz w:val="20"/>
          <w:szCs w:val="20"/>
          <w:lang w:eastAsia="ru-RU"/>
        </w:rPr>
        <w:t xml:space="preserve">памятных наградных знаков/знаков отличия </w:t>
      </w:r>
      <w:r w:rsidRPr="005647BB">
        <w:rPr>
          <w:rFonts w:ascii="Times New Roman" w:eastAsia="Times New Roman" w:hAnsi="Times New Roman" w:cs="Times New Roman"/>
          <w:color w:val="000000" w:themeColor="text1"/>
          <w:sz w:val="20"/>
          <w:szCs w:val="20"/>
        </w:rPr>
        <w:t xml:space="preserve">лицо, признанное победителем или </w:t>
      </w:r>
      <w:proofErr w:type="gramStart"/>
      <w:r w:rsidRPr="005647BB">
        <w:rPr>
          <w:rFonts w:ascii="Times New Roman" w:eastAsia="Times New Roman" w:hAnsi="Times New Roman" w:cs="Times New Roman"/>
          <w:color w:val="000000" w:themeColor="text1"/>
          <w:sz w:val="20"/>
          <w:szCs w:val="20"/>
        </w:rPr>
        <w:t>финалистом Премии</w:t>
      </w:r>
      <w:proofErr w:type="gramEnd"/>
      <w:r w:rsidRPr="005647BB">
        <w:rPr>
          <w:rFonts w:ascii="Times New Roman" w:eastAsia="Times New Roman" w:hAnsi="Times New Roman" w:cs="Times New Roman"/>
          <w:color w:val="000000" w:themeColor="text1"/>
          <w:sz w:val="20"/>
          <w:szCs w:val="20"/>
        </w:rPr>
        <w:t xml:space="preserve"> должен выполнить следующие действия:</w:t>
      </w:r>
    </w:p>
    <w:p w14:paraId="2966837D" w14:textId="0C9CAD06" w:rsidR="000E0457" w:rsidRPr="005647BB" w:rsidRDefault="000E0457"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 xml:space="preserve">6.4.1. подписать все необходимые документы, связанные с получением </w:t>
      </w:r>
      <w:r w:rsidRPr="005647BB">
        <w:rPr>
          <w:rFonts w:ascii="Times New Roman" w:hAnsi="Times New Roman" w:cs="Times New Roman"/>
          <w:color w:val="000000" w:themeColor="text1"/>
          <w:sz w:val="20"/>
          <w:szCs w:val="20"/>
          <w:lang w:eastAsia="ru-RU"/>
        </w:rPr>
        <w:t>памятных наградных знаков/знаков отличия</w:t>
      </w:r>
      <w:r w:rsidRPr="005647BB">
        <w:rPr>
          <w:rFonts w:ascii="Times New Roman" w:eastAsia="Times New Roman" w:hAnsi="Times New Roman" w:cs="Times New Roman"/>
          <w:color w:val="000000" w:themeColor="text1"/>
          <w:sz w:val="20"/>
          <w:szCs w:val="20"/>
        </w:rPr>
        <w:t xml:space="preserve"> (в том числе акт, подтверждающий передачу </w:t>
      </w:r>
      <w:r w:rsidRPr="005647BB">
        <w:rPr>
          <w:rFonts w:ascii="Times New Roman" w:hAnsi="Times New Roman" w:cs="Times New Roman"/>
          <w:color w:val="000000" w:themeColor="text1"/>
          <w:sz w:val="20"/>
          <w:szCs w:val="20"/>
          <w:lang w:eastAsia="ru-RU"/>
        </w:rPr>
        <w:t>памятных наградных знаков/знаков отличия</w:t>
      </w:r>
      <w:r w:rsidRPr="005647BB">
        <w:rPr>
          <w:rFonts w:ascii="Times New Roman" w:eastAsia="Times New Roman" w:hAnsi="Times New Roman" w:cs="Times New Roman"/>
          <w:color w:val="000000" w:themeColor="text1"/>
          <w:sz w:val="20"/>
          <w:szCs w:val="20"/>
        </w:rPr>
        <w:t>, согласие на обработку персональных данных).</w:t>
      </w:r>
    </w:p>
    <w:p w14:paraId="1126B8D7" w14:textId="0FD0DDDE" w:rsidR="000E0457" w:rsidRPr="005647BB" w:rsidRDefault="000E0457"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6.4.2. Предоставить индивидуальный номер налогоплательщика (при наличии), а также копию страниц паспорта гражданина РФ, или иного государства, а также копию документа, подтверждающего, адрес его регистрации. Предоставляя личную информацию, победители</w:t>
      </w:r>
      <w:r w:rsidR="008B0AD5" w:rsidRPr="005647BB">
        <w:rPr>
          <w:rFonts w:ascii="Times New Roman" w:eastAsia="Times New Roman" w:hAnsi="Times New Roman" w:cs="Times New Roman"/>
          <w:color w:val="000000" w:themeColor="text1"/>
          <w:sz w:val="20"/>
          <w:szCs w:val="20"/>
        </w:rPr>
        <w:t>, финалисты Премии</w:t>
      </w:r>
      <w:r w:rsidRPr="005647BB">
        <w:rPr>
          <w:rFonts w:ascii="Times New Roman" w:eastAsia="Times New Roman" w:hAnsi="Times New Roman" w:cs="Times New Roman"/>
          <w:color w:val="000000" w:themeColor="text1"/>
          <w:sz w:val="20"/>
          <w:szCs w:val="20"/>
        </w:rPr>
        <w:t xml:space="preserve"> гарантируют достоверность, правильность, точность предоставляемых о себе данных.</w:t>
      </w:r>
    </w:p>
    <w:p w14:paraId="158DD7F7" w14:textId="09F45816" w:rsidR="000E0457" w:rsidRPr="005647BB" w:rsidRDefault="008B0AD5"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b/>
          <w:color w:val="000000" w:themeColor="text1"/>
          <w:sz w:val="20"/>
          <w:szCs w:val="20"/>
        </w:rPr>
        <w:t>6.5.</w:t>
      </w:r>
      <w:r w:rsidR="000E0457" w:rsidRPr="005647BB">
        <w:rPr>
          <w:rFonts w:ascii="Times New Roman" w:eastAsia="Times New Roman" w:hAnsi="Times New Roman" w:cs="Times New Roman"/>
          <w:color w:val="000000" w:themeColor="text1"/>
          <w:sz w:val="20"/>
          <w:szCs w:val="20"/>
        </w:rPr>
        <w:t xml:space="preserve"> Место и дата вручения </w:t>
      </w:r>
      <w:r w:rsidR="00165241" w:rsidRPr="005647BB">
        <w:rPr>
          <w:rFonts w:ascii="Times New Roman" w:hAnsi="Times New Roman" w:cs="Times New Roman"/>
          <w:color w:val="000000" w:themeColor="text1"/>
          <w:sz w:val="20"/>
          <w:szCs w:val="20"/>
          <w:lang w:eastAsia="ru-RU"/>
        </w:rPr>
        <w:t>памятных наградных знаков/знаков отличия</w:t>
      </w:r>
      <w:r w:rsidR="000E0457" w:rsidRPr="005647BB">
        <w:rPr>
          <w:rFonts w:ascii="Times New Roman" w:eastAsia="Times New Roman" w:hAnsi="Times New Roman" w:cs="Times New Roman"/>
          <w:color w:val="000000" w:themeColor="text1"/>
          <w:sz w:val="20"/>
          <w:szCs w:val="20"/>
        </w:rPr>
        <w:t xml:space="preserve"> определяется учредителями Премии и сообщается победителям и финалистам Премии дополнительно.</w:t>
      </w:r>
    </w:p>
    <w:p w14:paraId="7DA2D99F" w14:textId="7DE40C72" w:rsidR="000E0457" w:rsidRPr="005647BB" w:rsidRDefault="000E0457" w:rsidP="0043441A">
      <w:pPr>
        <w:spacing w:line="240" w:lineRule="exact"/>
        <w:ind w:firstLine="284"/>
        <w:jc w:val="both"/>
        <w:rPr>
          <w:rFonts w:ascii="Times New Roman" w:eastAsia="Times New Roman" w:hAnsi="Times New Roman" w:cs="Times New Roman"/>
          <w:color w:val="000000" w:themeColor="text1"/>
          <w:sz w:val="20"/>
          <w:szCs w:val="20"/>
        </w:rPr>
      </w:pPr>
      <w:proofErr w:type="spellStart"/>
      <w:r w:rsidRPr="005647BB">
        <w:rPr>
          <w:rFonts w:ascii="Times New Roman" w:eastAsia="Times New Roman" w:hAnsi="Times New Roman" w:cs="Times New Roman"/>
          <w:color w:val="000000" w:themeColor="text1"/>
          <w:sz w:val="20"/>
          <w:szCs w:val="20"/>
        </w:rPr>
        <w:lastRenderedPageBreak/>
        <w:t>Несовершение</w:t>
      </w:r>
      <w:proofErr w:type="spellEnd"/>
      <w:r w:rsidRPr="005647BB">
        <w:rPr>
          <w:rFonts w:ascii="Times New Roman" w:eastAsia="Times New Roman" w:hAnsi="Times New Roman" w:cs="Times New Roman"/>
          <w:color w:val="000000" w:themeColor="text1"/>
          <w:sz w:val="20"/>
          <w:szCs w:val="20"/>
        </w:rPr>
        <w:t xml:space="preserve"> действий, обязательно предусмотренных для получения </w:t>
      </w:r>
      <w:r w:rsidR="00165241" w:rsidRPr="005647BB">
        <w:rPr>
          <w:rFonts w:ascii="Times New Roman" w:hAnsi="Times New Roman" w:cs="Times New Roman"/>
          <w:color w:val="000000" w:themeColor="text1"/>
          <w:sz w:val="20"/>
          <w:szCs w:val="20"/>
          <w:lang w:eastAsia="ru-RU"/>
        </w:rPr>
        <w:t>памятных наградных знаков/знаков отличия</w:t>
      </w:r>
      <w:r w:rsidRPr="005647BB">
        <w:rPr>
          <w:rFonts w:ascii="Times New Roman" w:eastAsia="Times New Roman" w:hAnsi="Times New Roman" w:cs="Times New Roman"/>
          <w:color w:val="000000" w:themeColor="text1"/>
          <w:sz w:val="20"/>
          <w:szCs w:val="20"/>
        </w:rPr>
        <w:t xml:space="preserve">, а равно </w:t>
      </w:r>
      <w:proofErr w:type="spellStart"/>
      <w:r w:rsidRPr="005647BB">
        <w:rPr>
          <w:rFonts w:ascii="Times New Roman" w:eastAsia="Times New Roman" w:hAnsi="Times New Roman" w:cs="Times New Roman"/>
          <w:color w:val="000000" w:themeColor="text1"/>
          <w:sz w:val="20"/>
          <w:szCs w:val="20"/>
        </w:rPr>
        <w:t>непредоставление</w:t>
      </w:r>
      <w:proofErr w:type="spellEnd"/>
      <w:r w:rsidRPr="005647BB">
        <w:rPr>
          <w:rFonts w:ascii="Times New Roman" w:eastAsia="Times New Roman" w:hAnsi="Times New Roman" w:cs="Times New Roman"/>
          <w:color w:val="000000" w:themeColor="text1"/>
          <w:sz w:val="20"/>
          <w:szCs w:val="20"/>
        </w:rPr>
        <w:t xml:space="preserve"> или предоставление недостоверных сведений при ответе на уведомление признается отказом победителя </w:t>
      </w:r>
      <w:r w:rsidR="008B0AD5" w:rsidRPr="005647BB">
        <w:rPr>
          <w:rFonts w:ascii="Times New Roman" w:eastAsia="Times New Roman" w:hAnsi="Times New Roman" w:cs="Times New Roman"/>
          <w:color w:val="000000" w:themeColor="text1"/>
          <w:sz w:val="20"/>
          <w:szCs w:val="20"/>
        </w:rPr>
        <w:t xml:space="preserve">или финалиста </w:t>
      </w:r>
      <w:r w:rsidRPr="005647BB">
        <w:rPr>
          <w:rFonts w:ascii="Times New Roman" w:eastAsia="Times New Roman" w:hAnsi="Times New Roman" w:cs="Times New Roman"/>
          <w:color w:val="000000" w:themeColor="text1"/>
          <w:sz w:val="20"/>
          <w:szCs w:val="20"/>
        </w:rPr>
        <w:t xml:space="preserve">Премии от </w:t>
      </w:r>
      <w:r w:rsidR="00165241" w:rsidRPr="005647BB">
        <w:rPr>
          <w:rFonts w:ascii="Times New Roman" w:hAnsi="Times New Roman" w:cs="Times New Roman"/>
          <w:color w:val="000000" w:themeColor="text1"/>
          <w:sz w:val="20"/>
          <w:szCs w:val="20"/>
          <w:lang w:eastAsia="ru-RU"/>
        </w:rPr>
        <w:t>памятных наградных знаков/знаков отличия</w:t>
      </w:r>
      <w:r w:rsidRPr="005647BB">
        <w:rPr>
          <w:rFonts w:ascii="Times New Roman" w:eastAsia="Times New Roman" w:hAnsi="Times New Roman" w:cs="Times New Roman"/>
          <w:color w:val="000000" w:themeColor="text1"/>
          <w:sz w:val="20"/>
          <w:szCs w:val="20"/>
        </w:rPr>
        <w:t>.</w:t>
      </w:r>
    </w:p>
    <w:p w14:paraId="6B83A01F" w14:textId="6127C8E8" w:rsidR="000E0457" w:rsidRPr="005647BB" w:rsidRDefault="000E0457"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 xml:space="preserve">В случае отказа победителя </w:t>
      </w:r>
      <w:r w:rsidR="008B0AD5" w:rsidRPr="005647BB">
        <w:rPr>
          <w:rFonts w:ascii="Times New Roman" w:eastAsia="Times New Roman" w:hAnsi="Times New Roman" w:cs="Times New Roman"/>
          <w:color w:val="000000" w:themeColor="text1"/>
          <w:sz w:val="20"/>
          <w:szCs w:val="20"/>
        </w:rPr>
        <w:t xml:space="preserve">или финалиста </w:t>
      </w:r>
      <w:r w:rsidRPr="005647BB">
        <w:rPr>
          <w:rFonts w:ascii="Times New Roman" w:eastAsia="Times New Roman" w:hAnsi="Times New Roman" w:cs="Times New Roman"/>
          <w:color w:val="000000" w:themeColor="text1"/>
          <w:sz w:val="20"/>
          <w:szCs w:val="20"/>
        </w:rPr>
        <w:t xml:space="preserve">Премии от </w:t>
      </w:r>
      <w:r w:rsidR="008B0AD5" w:rsidRPr="005647BB">
        <w:rPr>
          <w:rFonts w:ascii="Times New Roman" w:hAnsi="Times New Roman" w:cs="Times New Roman"/>
          <w:color w:val="000000" w:themeColor="text1"/>
          <w:sz w:val="20"/>
          <w:szCs w:val="20"/>
          <w:lang w:eastAsia="ru-RU"/>
        </w:rPr>
        <w:t>памятных наградных знаков/знаков отличия</w:t>
      </w:r>
      <w:r w:rsidRPr="005647BB">
        <w:rPr>
          <w:rFonts w:ascii="Times New Roman" w:eastAsia="Times New Roman" w:hAnsi="Times New Roman" w:cs="Times New Roman"/>
          <w:color w:val="000000" w:themeColor="text1"/>
          <w:sz w:val="20"/>
          <w:szCs w:val="20"/>
        </w:rPr>
        <w:t xml:space="preserve"> или обоснованного отказа </w:t>
      </w:r>
      <w:r w:rsidR="008B0AD5" w:rsidRPr="005647BB">
        <w:rPr>
          <w:rFonts w:ascii="Times New Roman" w:eastAsia="Times New Roman" w:hAnsi="Times New Roman" w:cs="Times New Roman"/>
          <w:color w:val="000000" w:themeColor="text1"/>
          <w:sz w:val="20"/>
          <w:szCs w:val="20"/>
        </w:rPr>
        <w:t>учредителей Премии</w:t>
      </w:r>
      <w:r w:rsidRPr="005647BB">
        <w:rPr>
          <w:rFonts w:ascii="Times New Roman" w:eastAsia="Times New Roman" w:hAnsi="Times New Roman" w:cs="Times New Roman"/>
          <w:color w:val="000000" w:themeColor="text1"/>
          <w:sz w:val="20"/>
          <w:szCs w:val="20"/>
        </w:rPr>
        <w:t xml:space="preserve"> в выдаче </w:t>
      </w:r>
      <w:r w:rsidR="008B0AD5" w:rsidRPr="005647BB">
        <w:rPr>
          <w:rFonts w:ascii="Times New Roman" w:hAnsi="Times New Roman" w:cs="Times New Roman"/>
          <w:color w:val="000000" w:themeColor="text1"/>
          <w:sz w:val="20"/>
          <w:szCs w:val="20"/>
          <w:lang w:eastAsia="ru-RU"/>
        </w:rPr>
        <w:t>памятных наградных знаков/знаков отличия</w:t>
      </w:r>
      <w:r w:rsidRPr="005647BB">
        <w:rPr>
          <w:rFonts w:ascii="Times New Roman" w:eastAsia="Times New Roman" w:hAnsi="Times New Roman" w:cs="Times New Roman"/>
          <w:color w:val="000000" w:themeColor="text1"/>
          <w:sz w:val="20"/>
          <w:szCs w:val="20"/>
        </w:rPr>
        <w:t xml:space="preserve"> победителю</w:t>
      </w:r>
      <w:r w:rsidR="00024F84" w:rsidRPr="005647BB">
        <w:rPr>
          <w:rFonts w:ascii="Times New Roman" w:eastAsia="Times New Roman" w:hAnsi="Times New Roman" w:cs="Times New Roman"/>
          <w:color w:val="000000" w:themeColor="text1"/>
          <w:sz w:val="20"/>
          <w:szCs w:val="20"/>
        </w:rPr>
        <w:t>, финалисту</w:t>
      </w:r>
      <w:r w:rsidRPr="005647BB">
        <w:rPr>
          <w:rFonts w:ascii="Times New Roman" w:eastAsia="Times New Roman" w:hAnsi="Times New Roman" w:cs="Times New Roman"/>
          <w:color w:val="000000" w:themeColor="text1"/>
          <w:sz w:val="20"/>
          <w:szCs w:val="20"/>
        </w:rPr>
        <w:t xml:space="preserve">, не выполнившему требования настоящего Положения, </w:t>
      </w:r>
      <w:r w:rsidR="00024F84" w:rsidRPr="005647BB">
        <w:rPr>
          <w:rFonts w:ascii="Times New Roman" w:eastAsia="Times New Roman" w:hAnsi="Times New Roman" w:cs="Times New Roman"/>
          <w:color w:val="000000" w:themeColor="text1"/>
          <w:sz w:val="20"/>
          <w:szCs w:val="20"/>
        </w:rPr>
        <w:t>учредители Премии</w:t>
      </w:r>
      <w:r w:rsidRPr="005647BB">
        <w:rPr>
          <w:rFonts w:ascii="Times New Roman" w:eastAsia="Times New Roman" w:hAnsi="Times New Roman" w:cs="Times New Roman"/>
          <w:color w:val="000000" w:themeColor="text1"/>
          <w:sz w:val="20"/>
          <w:szCs w:val="20"/>
        </w:rPr>
        <w:t xml:space="preserve"> оставляет за собой право распорядиться </w:t>
      </w:r>
      <w:r w:rsidR="008B0AD5" w:rsidRPr="005647BB">
        <w:rPr>
          <w:rFonts w:ascii="Times New Roman" w:hAnsi="Times New Roman" w:cs="Times New Roman"/>
          <w:color w:val="000000" w:themeColor="text1"/>
          <w:sz w:val="20"/>
          <w:szCs w:val="20"/>
          <w:lang w:eastAsia="ru-RU"/>
        </w:rPr>
        <w:t>памятны</w:t>
      </w:r>
      <w:r w:rsidR="00024F84" w:rsidRPr="005647BB">
        <w:rPr>
          <w:rFonts w:ascii="Times New Roman" w:hAnsi="Times New Roman" w:cs="Times New Roman"/>
          <w:color w:val="000000" w:themeColor="text1"/>
          <w:sz w:val="20"/>
          <w:szCs w:val="20"/>
          <w:lang w:eastAsia="ru-RU"/>
        </w:rPr>
        <w:t>м</w:t>
      </w:r>
      <w:r w:rsidR="008B0AD5" w:rsidRPr="005647BB">
        <w:rPr>
          <w:rFonts w:ascii="Times New Roman" w:hAnsi="Times New Roman" w:cs="Times New Roman"/>
          <w:color w:val="000000" w:themeColor="text1"/>
          <w:sz w:val="20"/>
          <w:szCs w:val="20"/>
          <w:lang w:eastAsia="ru-RU"/>
        </w:rPr>
        <w:t xml:space="preserve"> наградны</w:t>
      </w:r>
      <w:r w:rsidR="00024F84" w:rsidRPr="005647BB">
        <w:rPr>
          <w:rFonts w:ascii="Times New Roman" w:hAnsi="Times New Roman" w:cs="Times New Roman"/>
          <w:color w:val="000000" w:themeColor="text1"/>
          <w:sz w:val="20"/>
          <w:szCs w:val="20"/>
          <w:lang w:eastAsia="ru-RU"/>
        </w:rPr>
        <w:t>м</w:t>
      </w:r>
      <w:r w:rsidR="008B0AD5" w:rsidRPr="005647BB">
        <w:rPr>
          <w:rFonts w:ascii="Times New Roman" w:hAnsi="Times New Roman" w:cs="Times New Roman"/>
          <w:color w:val="000000" w:themeColor="text1"/>
          <w:sz w:val="20"/>
          <w:szCs w:val="20"/>
          <w:lang w:eastAsia="ru-RU"/>
        </w:rPr>
        <w:t xml:space="preserve"> знако</w:t>
      </w:r>
      <w:r w:rsidR="00024F84" w:rsidRPr="005647BB">
        <w:rPr>
          <w:rFonts w:ascii="Times New Roman" w:hAnsi="Times New Roman" w:cs="Times New Roman"/>
          <w:color w:val="000000" w:themeColor="text1"/>
          <w:sz w:val="20"/>
          <w:szCs w:val="20"/>
          <w:lang w:eastAsia="ru-RU"/>
        </w:rPr>
        <w:t>м</w:t>
      </w:r>
      <w:r w:rsidR="008B0AD5" w:rsidRPr="005647BB">
        <w:rPr>
          <w:rFonts w:ascii="Times New Roman" w:hAnsi="Times New Roman" w:cs="Times New Roman"/>
          <w:color w:val="000000" w:themeColor="text1"/>
          <w:sz w:val="20"/>
          <w:szCs w:val="20"/>
          <w:lang w:eastAsia="ru-RU"/>
        </w:rPr>
        <w:t>/знако</w:t>
      </w:r>
      <w:r w:rsidR="00024F84" w:rsidRPr="005647BB">
        <w:rPr>
          <w:rFonts w:ascii="Times New Roman" w:hAnsi="Times New Roman" w:cs="Times New Roman"/>
          <w:color w:val="000000" w:themeColor="text1"/>
          <w:sz w:val="20"/>
          <w:szCs w:val="20"/>
          <w:lang w:eastAsia="ru-RU"/>
        </w:rPr>
        <w:t>м</w:t>
      </w:r>
      <w:r w:rsidR="008B0AD5" w:rsidRPr="005647BB">
        <w:rPr>
          <w:rFonts w:ascii="Times New Roman" w:hAnsi="Times New Roman" w:cs="Times New Roman"/>
          <w:color w:val="000000" w:themeColor="text1"/>
          <w:sz w:val="20"/>
          <w:szCs w:val="20"/>
          <w:lang w:eastAsia="ru-RU"/>
        </w:rPr>
        <w:t xml:space="preserve"> отличия</w:t>
      </w:r>
      <w:r w:rsidR="00024F84" w:rsidRPr="005647BB">
        <w:rPr>
          <w:rFonts w:ascii="Times New Roman" w:hAnsi="Times New Roman" w:cs="Times New Roman"/>
          <w:color w:val="000000" w:themeColor="text1"/>
          <w:sz w:val="20"/>
          <w:szCs w:val="20"/>
          <w:lang w:eastAsia="ru-RU"/>
        </w:rPr>
        <w:t xml:space="preserve"> </w:t>
      </w:r>
      <w:r w:rsidRPr="005647BB">
        <w:rPr>
          <w:rFonts w:ascii="Times New Roman" w:eastAsia="Times New Roman" w:hAnsi="Times New Roman" w:cs="Times New Roman"/>
          <w:color w:val="000000" w:themeColor="text1"/>
          <w:sz w:val="20"/>
          <w:szCs w:val="20"/>
        </w:rPr>
        <w:t>иным способом, не противоречащим законодательству Российской Федерации.</w:t>
      </w:r>
    </w:p>
    <w:p w14:paraId="33A2ACBD" w14:textId="79A12098" w:rsidR="000E0457" w:rsidRPr="005647BB" w:rsidRDefault="000E0457"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 xml:space="preserve">Передача права на получение </w:t>
      </w:r>
      <w:r w:rsidR="00024F84" w:rsidRPr="005647BB">
        <w:rPr>
          <w:rFonts w:ascii="Times New Roman" w:hAnsi="Times New Roman" w:cs="Times New Roman"/>
          <w:color w:val="000000" w:themeColor="text1"/>
          <w:sz w:val="20"/>
          <w:szCs w:val="20"/>
          <w:lang w:eastAsia="ru-RU"/>
        </w:rPr>
        <w:t xml:space="preserve">памятного наградного знака/знака отличия </w:t>
      </w:r>
      <w:r w:rsidRPr="005647BB">
        <w:rPr>
          <w:rFonts w:ascii="Times New Roman" w:eastAsia="Times New Roman" w:hAnsi="Times New Roman" w:cs="Times New Roman"/>
          <w:color w:val="000000" w:themeColor="text1"/>
          <w:sz w:val="20"/>
          <w:szCs w:val="20"/>
        </w:rPr>
        <w:t>другому лицу</w:t>
      </w:r>
      <w:r w:rsidRPr="005647BB">
        <w:rPr>
          <w:rFonts w:ascii="Times New Roman" w:hAnsi="Times New Roman" w:cs="Times New Roman"/>
          <w:color w:val="000000" w:themeColor="text1"/>
          <w:sz w:val="20"/>
          <w:szCs w:val="20"/>
        </w:rPr>
        <w:t xml:space="preserve">, а также требование о выплате денежного эквивалента не допускаются. </w:t>
      </w:r>
      <w:r w:rsidR="00024F84" w:rsidRPr="005647BB">
        <w:rPr>
          <w:rFonts w:ascii="Times New Roman" w:eastAsia="Times New Roman" w:hAnsi="Times New Roman" w:cs="Times New Roman"/>
          <w:color w:val="000000" w:themeColor="text1"/>
          <w:sz w:val="20"/>
          <w:szCs w:val="20"/>
        </w:rPr>
        <w:t>Учредители Премии</w:t>
      </w:r>
      <w:r w:rsidRPr="005647BB">
        <w:rPr>
          <w:rFonts w:ascii="Times New Roman" w:eastAsia="Times New Roman" w:hAnsi="Times New Roman" w:cs="Times New Roman"/>
          <w:color w:val="000000" w:themeColor="text1"/>
          <w:sz w:val="20"/>
          <w:szCs w:val="20"/>
        </w:rPr>
        <w:t xml:space="preserve"> не несет ответственности и каких-либо обязательств, касающихся качества </w:t>
      </w:r>
      <w:r w:rsidR="00024F84" w:rsidRPr="005647BB">
        <w:rPr>
          <w:rFonts w:ascii="Times New Roman" w:hAnsi="Times New Roman" w:cs="Times New Roman"/>
          <w:color w:val="000000" w:themeColor="text1"/>
          <w:sz w:val="20"/>
          <w:szCs w:val="20"/>
          <w:lang w:eastAsia="ru-RU"/>
        </w:rPr>
        <w:t>памятного наградного знака/знака отличия</w:t>
      </w:r>
      <w:r w:rsidRPr="005647BB">
        <w:rPr>
          <w:rFonts w:ascii="Times New Roman" w:eastAsia="Times New Roman" w:hAnsi="Times New Roman" w:cs="Times New Roman"/>
          <w:color w:val="000000" w:themeColor="text1"/>
          <w:sz w:val="20"/>
          <w:szCs w:val="20"/>
        </w:rPr>
        <w:t>.</w:t>
      </w:r>
    </w:p>
    <w:p w14:paraId="5B9A8B80" w14:textId="77777777" w:rsidR="00024F84" w:rsidRPr="005647BB" w:rsidRDefault="00024F84" w:rsidP="0043441A">
      <w:pPr>
        <w:spacing w:line="240" w:lineRule="exact"/>
        <w:ind w:firstLine="284"/>
        <w:jc w:val="both"/>
        <w:rPr>
          <w:rFonts w:ascii="Times New Roman" w:eastAsia="Times New Roman" w:hAnsi="Times New Roman" w:cs="Times New Roman"/>
          <w:color w:val="000000" w:themeColor="text1"/>
          <w:sz w:val="20"/>
          <w:szCs w:val="20"/>
        </w:rPr>
      </w:pPr>
    </w:p>
    <w:p w14:paraId="52E68B29" w14:textId="5ACC66B1" w:rsidR="00024F84" w:rsidRPr="005647BB" w:rsidRDefault="003B03F8" w:rsidP="0043441A">
      <w:pPr>
        <w:spacing w:line="240" w:lineRule="exact"/>
        <w:ind w:firstLine="284"/>
        <w:jc w:val="both"/>
        <w:rPr>
          <w:rFonts w:ascii="Times New Roman" w:eastAsia="Times New Roman" w:hAnsi="Times New Roman" w:cs="Times New Roman"/>
          <w:b/>
          <w:color w:val="000000" w:themeColor="text1"/>
          <w:sz w:val="20"/>
          <w:szCs w:val="20"/>
        </w:rPr>
      </w:pPr>
      <w:r w:rsidRPr="005647BB">
        <w:rPr>
          <w:rFonts w:ascii="Times New Roman" w:eastAsia="Times New Roman" w:hAnsi="Times New Roman" w:cs="Times New Roman"/>
          <w:b/>
          <w:color w:val="000000" w:themeColor="text1"/>
          <w:sz w:val="20"/>
          <w:szCs w:val="20"/>
        </w:rPr>
        <w:t>7</w:t>
      </w:r>
      <w:r w:rsidR="00024F84" w:rsidRPr="005647BB">
        <w:rPr>
          <w:rFonts w:ascii="Times New Roman" w:eastAsia="Times New Roman" w:hAnsi="Times New Roman" w:cs="Times New Roman"/>
          <w:b/>
          <w:color w:val="000000" w:themeColor="text1"/>
          <w:sz w:val="20"/>
          <w:szCs w:val="20"/>
        </w:rPr>
        <w:t>. Участие в Премии</w:t>
      </w:r>
      <w:r w:rsidR="00E87C3A" w:rsidRPr="005647BB">
        <w:rPr>
          <w:rFonts w:ascii="Times New Roman" w:eastAsia="Times New Roman" w:hAnsi="Times New Roman" w:cs="Times New Roman"/>
          <w:b/>
          <w:color w:val="000000" w:themeColor="text1"/>
          <w:sz w:val="20"/>
          <w:szCs w:val="20"/>
        </w:rPr>
        <w:t xml:space="preserve"> в качестве заявителя, члена</w:t>
      </w:r>
      <w:r w:rsidR="00E87C3A" w:rsidRPr="005647BB">
        <w:rPr>
          <w:rFonts w:ascii="Times New Roman" w:hAnsi="Times New Roman" w:cs="Times New Roman"/>
          <w:b/>
          <w:bCs/>
          <w:color w:val="000000" w:themeColor="text1"/>
          <w:sz w:val="20"/>
          <w:szCs w:val="20"/>
          <w:lang w:eastAsia="ru-RU"/>
        </w:rPr>
        <w:t xml:space="preserve"> Экспертного совета Премии, </w:t>
      </w:r>
      <w:r w:rsidR="0099453B" w:rsidRPr="005647BB">
        <w:rPr>
          <w:rFonts w:ascii="Times New Roman" w:hAnsi="Times New Roman" w:cs="Times New Roman"/>
          <w:b/>
          <w:bCs/>
          <w:color w:val="000000" w:themeColor="text1"/>
          <w:sz w:val="20"/>
          <w:szCs w:val="20"/>
          <w:lang w:eastAsia="ru-RU"/>
        </w:rPr>
        <w:t xml:space="preserve">члена </w:t>
      </w:r>
      <w:r w:rsidR="00E87C3A" w:rsidRPr="005647BB">
        <w:rPr>
          <w:rFonts w:ascii="Times New Roman" w:hAnsi="Times New Roman" w:cs="Times New Roman"/>
          <w:b/>
          <w:bCs/>
          <w:color w:val="000000" w:themeColor="text1"/>
          <w:sz w:val="20"/>
          <w:szCs w:val="20"/>
          <w:lang w:eastAsia="ru-RU"/>
        </w:rPr>
        <w:t>Совета попечителей Премии</w:t>
      </w:r>
      <w:r w:rsidR="0099453B" w:rsidRPr="005647BB">
        <w:rPr>
          <w:rFonts w:ascii="Times New Roman" w:hAnsi="Times New Roman" w:cs="Times New Roman"/>
          <w:b/>
          <w:bCs/>
          <w:color w:val="000000" w:themeColor="text1"/>
          <w:sz w:val="20"/>
          <w:szCs w:val="20"/>
          <w:lang w:eastAsia="ru-RU"/>
        </w:rPr>
        <w:t>,</w:t>
      </w:r>
      <w:r w:rsidR="00E87C3A" w:rsidRPr="005647BB">
        <w:rPr>
          <w:rFonts w:ascii="Times New Roman" w:hAnsi="Times New Roman" w:cs="Times New Roman"/>
          <w:b/>
          <w:bCs/>
          <w:color w:val="000000" w:themeColor="text1"/>
          <w:sz w:val="20"/>
          <w:szCs w:val="20"/>
          <w:lang w:eastAsia="ru-RU"/>
        </w:rPr>
        <w:t xml:space="preserve"> члена жюри Премии</w:t>
      </w:r>
      <w:r w:rsidR="00F152E9" w:rsidRPr="005647BB">
        <w:rPr>
          <w:rFonts w:ascii="Times New Roman" w:eastAsia="Times New Roman" w:hAnsi="Times New Roman" w:cs="Times New Roman"/>
          <w:b/>
          <w:color w:val="000000" w:themeColor="text1"/>
          <w:sz w:val="20"/>
          <w:szCs w:val="20"/>
        </w:rPr>
        <w:t>, в том числе при</w:t>
      </w:r>
      <w:r w:rsidR="00024F84" w:rsidRPr="005647BB">
        <w:rPr>
          <w:rFonts w:ascii="Times New Roman" w:eastAsia="Times New Roman" w:hAnsi="Times New Roman" w:cs="Times New Roman"/>
          <w:b/>
          <w:color w:val="000000" w:themeColor="text1"/>
          <w:sz w:val="20"/>
          <w:szCs w:val="20"/>
        </w:rPr>
        <w:t xml:space="preserve"> регистрации на Сайте Премии, п. </w:t>
      </w:r>
      <w:r w:rsidRPr="005647BB">
        <w:rPr>
          <w:rFonts w:ascii="Times New Roman" w:hAnsi="Times New Roman" w:cs="Times New Roman"/>
          <w:b/>
          <w:bCs/>
          <w:color w:val="000000" w:themeColor="text1"/>
          <w:sz w:val="20"/>
          <w:szCs w:val="20"/>
          <w:lang w:eastAsia="ru-RU"/>
        </w:rPr>
        <w:t>1.8.1.</w:t>
      </w:r>
      <w:r w:rsidR="00024F84" w:rsidRPr="005647BB">
        <w:rPr>
          <w:rFonts w:ascii="Times New Roman" w:eastAsia="Times New Roman" w:hAnsi="Times New Roman" w:cs="Times New Roman"/>
          <w:b/>
          <w:color w:val="000000" w:themeColor="text1"/>
          <w:sz w:val="20"/>
          <w:szCs w:val="20"/>
        </w:rPr>
        <w:t xml:space="preserve"> настоящего Положения</w:t>
      </w:r>
      <w:r w:rsidR="00F152E9" w:rsidRPr="005647BB">
        <w:rPr>
          <w:rFonts w:ascii="Times New Roman" w:eastAsia="Times New Roman" w:hAnsi="Times New Roman" w:cs="Times New Roman"/>
          <w:b/>
          <w:color w:val="000000" w:themeColor="text1"/>
          <w:sz w:val="20"/>
          <w:szCs w:val="20"/>
        </w:rPr>
        <w:t>,</w:t>
      </w:r>
      <w:r w:rsidR="00024F84" w:rsidRPr="005647BB">
        <w:rPr>
          <w:rFonts w:ascii="Times New Roman" w:eastAsia="Times New Roman" w:hAnsi="Times New Roman" w:cs="Times New Roman"/>
          <w:b/>
          <w:color w:val="000000" w:themeColor="text1"/>
          <w:sz w:val="20"/>
          <w:szCs w:val="20"/>
        </w:rPr>
        <w:t xml:space="preserve"> означает: </w:t>
      </w:r>
    </w:p>
    <w:p w14:paraId="71757FAE" w14:textId="5ADC4252" w:rsidR="00024F84" w:rsidRPr="005647BB" w:rsidRDefault="003B03F8"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7</w:t>
      </w:r>
      <w:r w:rsidR="00024F84" w:rsidRPr="005647BB">
        <w:rPr>
          <w:rFonts w:ascii="Times New Roman" w:eastAsia="Times New Roman" w:hAnsi="Times New Roman" w:cs="Times New Roman"/>
          <w:color w:val="000000" w:themeColor="text1"/>
          <w:sz w:val="20"/>
          <w:szCs w:val="20"/>
        </w:rPr>
        <w:t>.1. полное и безоговорочное принятие заявителем</w:t>
      </w:r>
      <w:r w:rsidR="007C58B6" w:rsidRPr="005647BB">
        <w:rPr>
          <w:rFonts w:ascii="Times New Roman" w:eastAsia="Times New Roman" w:hAnsi="Times New Roman" w:cs="Times New Roman"/>
          <w:color w:val="000000" w:themeColor="text1"/>
          <w:sz w:val="20"/>
          <w:szCs w:val="20"/>
        </w:rPr>
        <w:t xml:space="preserve">, членами </w:t>
      </w:r>
      <w:r w:rsidR="007C58B6" w:rsidRPr="005647BB">
        <w:rPr>
          <w:rFonts w:ascii="Times New Roman" w:hAnsi="Times New Roman" w:cs="Times New Roman"/>
          <w:bCs/>
          <w:color w:val="000000" w:themeColor="text1"/>
          <w:sz w:val="20"/>
          <w:szCs w:val="20"/>
          <w:lang w:eastAsia="ru-RU"/>
        </w:rPr>
        <w:t xml:space="preserve">Экспертного совета Премии, </w:t>
      </w:r>
      <w:r w:rsidR="0099453B" w:rsidRPr="005647BB">
        <w:rPr>
          <w:rFonts w:ascii="Times New Roman" w:hAnsi="Times New Roman" w:cs="Times New Roman"/>
          <w:bCs/>
          <w:color w:val="000000" w:themeColor="text1"/>
          <w:sz w:val="20"/>
          <w:szCs w:val="20"/>
          <w:lang w:eastAsia="ru-RU"/>
        </w:rPr>
        <w:t xml:space="preserve">членами </w:t>
      </w:r>
      <w:r w:rsidR="007C58B6" w:rsidRPr="005647BB">
        <w:rPr>
          <w:rFonts w:ascii="Times New Roman" w:hAnsi="Times New Roman" w:cs="Times New Roman"/>
          <w:bCs/>
          <w:color w:val="000000" w:themeColor="text1"/>
          <w:sz w:val="20"/>
          <w:szCs w:val="20"/>
          <w:lang w:eastAsia="ru-RU"/>
        </w:rPr>
        <w:t>Совета попечителей Премии</w:t>
      </w:r>
      <w:r w:rsidR="0099453B" w:rsidRPr="005647BB">
        <w:rPr>
          <w:rFonts w:ascii="Times New Roman" w:hAnsi="Times New Roman" w:cs="Times New Roman"/>
          <w:bCs/>
          <w:color w:val="000000" w:themeColor="text1"/>
          <w:sz w:val="20"/>
          <w:szCs w:val="20"/>
          <w:lang w:eastAsia="ru-RU"/>
        </w:rPr>
        <w:t>,</w:t>
      </w:r>
      <w:r w:rsidR="007C58B6" w:rsidRPr="005647BB">
        <w:rPr>
          <w:rFonts w:ascii="Times New Roman" w:hAnsi="Times New Roman" w:cs="Times New Roman"/>
          <w:bCs/>
          <w:color w:val="000000" w:themeColor="text1"/>
          <w:sz w:val="20"/>
          <w:szCs w:val="20"/>
          <w:lang w:eastAsia="ru-RU"/>
        </w:rPr>
        <w:t xml:space="preserve"> членами жюри Премии</w:t>
      </w:r>
      <w:r w:rsidR="007C58B6" w:rsidRPr="005647BB">
        <w:rPr>
          <w:rFonts w:ascii="Times New Roman" w:eastAsia="Times New Roman" w:hAnsi="Times New Roman" w:cs="Times New Roman"/>
          <w:color w:val="000000" w:themeColor="text1"/>
          <w:sz w:val="20"/>
          <w:szCs w:val="20"/>
        </w:rPr>
        <w:t xml:space="preserve"> </w:t>
      </w:r>
      <w:r w:rsidR="00024F84" w:rsidRPr="005647BB">
        <w:rPr>
          <w:rFonts w:ascii="Times New Roman" w:eastAsia="Times New Roman" w:hAnsi="Times New Roman" w:cs="Times New Roman"/>
          <w:color w:val="000000" w:themeColor="text1"/>
          <w:sz w:val="20"/>
          <w:szCs w:val="20"/>
        </w:rPr>
        <w:t>условий проведения Премии, изложенных в настоящем Положении, и согласие с требованиями к участию в Премии;</w:t>
      </w:r>
    </w:p>
    <w:p w14:paraId="43B0239B" w14:textId="358A93AD" w:rsidR="00024F84" w:rsidRPr="005647BB" w:rsidRDefault="003B03F8"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7.</w:t>
      </w:r>
      <w:r w:rsidR="00024F84" w:rsidRPr="005647BB">
        <w:rPr>
          <w:rFonts w:ascii="Times New Roman" w:eastAsia="Times New Roman" w:hAnsi="Times New Roman" w:cs="Times New Roman"/>
          <w:color w:val="000000" w:themeColor="text1"/>
          <w:sz w:val="20"/>
          <w:szCs w:val="20"/>
        </w:rPr>
        <w:t xml:space="preserve">2. </w:t>
      </w:r>
      <w:r w:rsidR="00B90524" w:rsidRPr="005647BB">
        <w:rPr>
          <w:rFonts w:ascii="Times New Roman" w:hAnsi="Times New Roman" w:cs="Times New Roman"/>
          <w:color w:val="000000" w:themeColor="text1"/>
          <w:sz w:val="20"/>
          <w:szCs w:val="20"/>
        </w:rPr>
        <w:t>ознакомление с Политикой Организатора в отношении обработки персональных данных, размещенной на Сайте.</w:t>
      </w:r>
    </w:p>
    <w:p w14:paraId="5752D2A4" w14:textId="77777777" w:rsidR="00024F84" w:rsidRPr="005647BB" w:rsidRDefault="00024F84" w:rsidP="0043441A">
      <w:pPr>
        <w:spacing w:line="240" w:lineRule="exact"/>
        <w:ind w:firstLine="284"/>
        <w:jc w:val="both"/>
        <w:rPr>
          <w:rFonts w:ascii="Times New Roman" w:eastAsia="Times New Roman" w:hAnsi="Times New Roman" w:cs="Times New Roman"/>
          <w:color w:val="000000" w:themeColor="text1"/>
          <w:sz w:val="20"/>
          <w:szCs w:val="20"/>
        </w:rPr>
      </w:pPr>
    </w:p>
    <w:p w14:paraId="4D26A7EA" w14:textId="28C7CFA1" w:rsidR="00F152E9" w:rsidRPr="005647BB" w:rsidRDefault="00F152E9"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b/>
          <w:color w:val="000000" w:themeColor="text1"/>
          <w:sz w:val="20"/>
          <w:szCs w:val="20"/>
        </w:rPr>
        <w:t xml:space="preserve">8. </w:t>
      </w:r>
      <w:r w:rsidRPr="005647BB">
        <w:rPr>
          <w:rFonts w:ascii="Times New Roman" w:eastAsia="Times New Roman" w:hAnsi="Times New Roman" w:cs="Times New Roman"/>
          <w:color w:val="000000" w:themeColor="text1"/>
          <w:sz w:val="20"/>
          <w:szCs w:val="20"/>
        </w:rPr>
        <w:t>Цели сбора и</w:t>
      </w:r>
      <w:r w:rsidR="00B90524" w:rsidRPr="005647BB">
        <w:rPr>
          <w:rFonts w:ascii="Times New Roman" w:eastAsia="Times New Roman" w:hAnsi="Times New Roman" w:cs="Times New Roman"/>
          <w:color w:val="000000" w:themeColor="text1"/>
          <w:sz w:val="20"/>
          <w:szCs w:val="20"/>
        </w:rPr>
        <w:t xml:space="preserve"> обработки персональных данных – участие </w:t>
      </w:r>
      <w:r w:rsidRPr="005647BB">
        <w:rPr>
          <w:rFonts w:ascii="Times New Roman" w:eastAsia="Times New Roman" w:hAnsi="Times New Roman" w:cs="Times New Roman"/>
          <w:color w:val="000000" w:themeColor="text1"/>
          <w:sz w:val="20"/>
          <w:szCs w:val="20"/>
        </w:rPr>
        <w:t>заявителей, участников Премии</w:t>
      </w:r>
      <w:r w:rsidR="007C58B6" w:rsidRPr="005647BB">
        <w:rPr>
          <w:rFonts w:ascii="Times New Roman" w:eastAsia="Times New Roman" w:hAnsi="Times New Roman" w:cs="Times New Roman"/>
          <w:color w:val="000000" w:themeColor="text1"/>
          <w:sz w:val="20"/>
          <w:szCs w:val="20"/>
        </w:rPr>
        <w:t xml:space="preserve">, членов </w:t>
      </w:r>
      <w:r w:rsidR="007C58B6" w:rsidRPr="005647BB">
        <w:rPr>
          <w:rFonts w:ascii="Times New Roman" w:hAnsi="Times New Roman" w:cs="Times New Roman"/>
          <w:bCs/>
          <w:color w:val="000000" w:themeColor="text1"/>
          <w:sz w:val="20"/>
          <w:szCs w:val="20"/>
          <w:lang w:eastAsia="ru-RU"/>
        </w:rPr>
        <w:t>Экспертного совета Премии, Совета п</w:t>
      </w:r>
      <w:r w:rsidR="00B90524" w:rsidRPr="005647BB">
        <w:rPr>
          <w:rFonts w:ascii="Times New Roman" w:hAnsi="Times New Roman" w:cs="Times New Roman"/>
          <w:bCs/>
          <w:color w:val="000000" w:themeColor="text1"/>
          <w:sz w:val="20"/>
          <w:szCs w:val="20"/>
          <w:lang w:eastAsia="ru-RU"/>
        </w:rPr>
        <w:t>опечителей Премии и жюри Премии в проведении Премии.</w:t>
      </w:r>
    </w:p>
    <w:p w14:paraId="56CDB9D3" w14:textId="77777777" w:rsidR="00F152E9" w:rsidRPr="005647BB" w:rsidRDefault="00F152E9" w:rsidP="0043441A">
      <w:pPr>
        <w:spacing w:line="240" w:lineRule="exact"/>
        <w:ind w:firstLine="284"/>
        <w:jc w:val="both"/>
        <w:rPr>
          <w:rFonts w:ascii="Times New Roman" w:eastAsia="Times New Roman" w:hAnsi="Times New Roman" w:cs="Times New Roman"/>
          <w:color w:val="000000" w:themeColor="text1"/>
          <w:sz w:val="20"/>
          <w:szCs w:val="20"/>
        </w:rPr>
      </w:pPr>
    </w:p>
    <w:p w14:paraId="2D5EC864" w14:textId="34C83546" w:rsidR="00F152E9" w:rsidRPr="005647BB" w:rsidRDefault="00F152E9"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b/>
          <w:color w:val="000000" w:themeColor="text1"/>
          <w:sz w:val="20"/>
          <w:szCs w:val="20"/>
        </w:rPr>
        <w:t xml:space="preserve">9. </w:t>
      </w:r>
      <w:r w:rsidRPr="005647BB">
        <w:rPr>
          <w:rFonts w:ascii="Times New Roman" w:eastAsia="Times New Roman" w:hAnsi="Times New Roman" w:cs="Times New Roman"/>
          <w:color w:val="000000" w:themeColor="text1"/>
          <w:sz w:val="20"/>
          <w:szCs w:val="20"/>
        </w:rPr>
        <w:t>Учредители Премии, а также уполномоченные им лица не несут ответственности за:</w:t>
      </w:r>
    </w:p>
    <w:p w14:paraId="283A7E05" w14:textId="15F078FB" w:rsidR="00F152E9" w:rsidRPr="005647BB" w:rsidRDefault="00F152E9"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учредителей Премии;</w:t>
      </w:r>
    </w:p>
    <w:p w14:paraId="6701498D" w14:textId="3180BC36" w:rsidR="00F152E9" w:rsidRPr="005647BB" w:rsidRDefault="00F152E9"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 xml:space="preserve">- технические сбои в сети </w:t>
      </w:r>
      <w:proofErr w:type="spellStart"/>
      <w:r w:rsidRPr="005647BB">
        <w:rPr>
          <w:rFonts w:ascii="Times New Roman" w:eastAsia="Times New Roman" w:hAnsi="Times New Roman" w:cs="Times New Roman"/>
          <w:color w:val="000000" w:themeColor="text1"/>
          <w:sz w:val="20"/>
          <w:szCs w:val="20"/>
        </w:rPr>
        <w:t>интернет-провайдера</w:t>
      </w:r>
      <w:proofErr w:type="spellEnd"/>
      <w:r w:rsidRPr="005647BB">
        <w:rPr>
          <w:rFonts w:ascii="Times New Roman" w:eastAsia="Times New Roman" w:hAnsi="Times New Roman" w:cs="Times New Roman"/>
          <w:color w:val="000000" w:themeColor="text1"/>
          <w:sz w:val="20"/>
          <w:szCs w:val="20"/>
        </w:rPr>
        <w:t xml:space="preserve">, к которой подключен заявитель, не позволяющие совершить действия, необходимые для участия в Премии; за действия/бездействие оператора интернет-связи, к которой подключен заявитель, участник, и прочих лиц, задействованных в процессе совершения действий, необходимых для участия в Премии; за не ознакомление заявителей, участников с результатами Премии, а также за неполучение от участников сведений, необходимых для получения </w:t>
      </w:r>
      <w:r w:rsidRPr="005647BB">
        <w:rPr>
          <w:rFonts w:ascii="Times New Roman" w:hAnsi="Times New Roman" w:cs="Times New Roman"/>
          <w:color w:val="000000" w:themeColor="text1"/>
          <w:sz w:val="20"/>
          <w:szCs w:val="20"/>
          <w:lang w:eastAsia="ru-RU"/>
        </w:rPr>
        <w:t>памятных наградных знаков/знаков отличия</w:t>
      </w:r>
      <w:r w:rsidRPr="005647BB">
        <w:rPr>
          <w:rFonts w:ascii="Times New Roman" w:eastAsia="Times New Roman" w:hAnsi="Times New Roman" w:cs="Times New Roman"/>
          <w:color w:val="000000" w:themeColor="text1"/>
          <w:sz w:val="20"/>
          <w:szCs w:val="20"/>
        </w:rPr>
        <w:t>, по вине организаций связи или по иным, не зависящим от Организатора причинам, а также за неисполнение (несвоевременное исполнение) заявителями, участниками обязанностей, предусмотренных настоящим Положением.</w:t>
      </w:r>
    </w:p>
    <w:p w14:paraId="376F87DB" w14:textId="322A5650" w:rsidR="00F152E9" w:rsidRPr="005647BB" w:rsidRDefault="00F152E9"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Если по какой-либо причине Премия в любой части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учредителями Премии, которая искажает или затрагивает исполнение, безопасность, целостность или надлежащее проведение Премии, учредители Премии могут по своему единоличному усмотрению временно приостановить проведение Премии, в этом случае срок проведения Премии будет пересмотрен и определен Организатором дополнительно.</w:t>
      </w:r>
    </w:p>
    <w:p w14:paraId="4CBBAA09" w14:textId="430ADCA2" w:rsidR="00F152E9" w:rsidRPr="005647BB" w:rsidRDefault="00F152E9"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Учредители Премии оставляет за собой право вносить изменения в настоящее Положение с последующим размещением изменений на Сайте без уведомления заявителей.</w:t>
      </w:r>
    </w:p>
    <w:p w14:paraId="5676EE10" w14:textId="77777777" w:rsidR="00F152E9" w:rsidRPr="005647BB" w:rsidRDefault="00F152E9"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Все спорные вопросы, касающиеся Премии, не урегулированные настоящим Положением, регулируются законодательством Российской Федерации.</w:t>
      </w:r>
    </w:p>
    <w:p w14:paraId="6E53DBCC" w14:textId="77777777" w:rsidR="00F152E9" w:rsidRPr="005647BB" w:rsidRDefault="00F152E9" w:rsidP="0043441A">
      <w:pPr>
        <w:spacing w:line="240" w:lineRule="exact"/>
        <w:ind w:firstLine="284"/>
        <w:jc w:val="both"/>
        <w:rPr>
          <w:rFonts w:ascii="Times New Roman" w:eastAsia="Times New Roman" w:hAnsi="Times New Roman" w:cs="Times New Roman"/>
          <w:color w:val="000000" w:themeColor="text1"/>
          <w:sz w:val="20"/>
          <w:szCs w:val="20"/>
        </w:rPr>
      </w:pPr>
    </w:p>
    <w:p w14:paraId="7189CEC4" w14:textId="2E9DBF43" w:rsidR="00F152E9" w:rsidRPr="005647BB" w:rsidRDefault="00F152E9" w:rsidP="0043441A">
      <w:pPr>
        <w:spacing w:line="240" w:lineRule="exact"/>
        <w:ind w:firstLine="284"/>
        <w:jc w:val="both"/>
        <w:rPr>
          <w:rFonts w:ascii="Times New Roman" w:eastAsia="Times New Roman" w:hAnsi="Times New Roman" w:cs="Times New Roman"/>
          <w:b/>
          <w:color w:val="000000" w:themeColor="text1"/>
          <w:sz w:val="20"/>
          <w:szCs w:val="20"/>
        </w:rPr>
      </w:pPr>
      <w:r w:rsidRPr="005647BB">
        <w:rPr>
          <w:rFonts w:ascii="Times New Roman" w:eastAsia="Times New Roman" w:hAnsi="Times New Roman" w:cs="Times New Roman"/>
          <w:b/>
          <w:color w:val="000000" w:themeColor="text1"/>
          <w:sz w:val="20"/>
          <w:szCs w:val="20"/>
        </w:rPr>
        <w:t xml:space="preserve">10. </w:t>
      </w:r>
      <w:r w:rsidR="003153CC" w:rsidRPr="005647BB">
        <w:rPr>
          <w:rFonts w:ascii="Times New Roman" w:hAnsi="Times New Roman" w:cs="Times New Roman"/>
          <w:b/>
          <w:color w:val="000000" w:themeColor="text1"/>
          <w:sz w:val="20"/>
          <w:szCs w:val="20"/>
          <w:lang w:eastAsia="ru-RU"/>
        </w:rPr>
        <w:t>Выдвигая Произведения на соискание Премии</w:t>
      </w:r>
      <w:r w:rsidRPr="005647BB">
        <w:rPr>
          <w:rFonts w:ascii="Times New Roman" w:eastAsia="Times New Roman" w:hAnsi="Times New Roman" w:cs="Times New Roman"/>
          <w:b/>
          <w:color w:val="000000" w:themeColor="text1"/>
          <w:sz w:val="20"/>
          <w:szCs w:val="20"/>
        </w:rPr>
        <w:t>, заявитель заверяет и гарантирует, что:</w:t>
      </w:r>
    </w:p>
    <w:p w14:paraId="4B9521CC" w14:textId="2037C040" w:rsidR="00DE2BE1" w:rsidRPr="005647BB" w:rsidRDefault="00F152E9"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 xml:space="preserve">10.1. </w:t>
      </w:r>
      <w:r w:rsidR="00DE2BE1" w:rsidRPr="005647BB">
        <w:rPr>
          <w:rFonts w:ascii="Times New Roman" w:eastAsia="Times New Roman" w:hAnsi="Times New Roman" w:cs="Times New Roman"/>
          <w:color w:val="000000" w:themeColor="text1"/>
          <w:sz w:val="20"/>
          <w:szCs w:val="20"/>
        </w:rPr>
        <w:t xml:space="preserve">получил соответствующие разрешения в письменной форме от автора/правообладателя Произведения на участие Произведения в Премии, на </w:t>
      </w:r>
      <w:r w:rsidR="00BF364C" w:rsidRPr="005647BB">
        <w:rPr>
          <w:rFonts w:ascii="Times New Roman" w:hAnsi="Times New Roman" w:cs="Times New Roman"/>
          <w:color w:val="000000" w:themeColor="text1"/>
          <w:sz w:val="20"/>
          <w:szCs w:val="20"/>
        </w:rPr>
        <w:t xml:space="preserve">доведение Произведения (а именно, названия Произведения, обложки Произведения, фрагмента Произведения, аннотации к Произведению) до всеобщего сведения, в том числе на </w:t>
      </w:r>
      <w:r w:rsidR="00DE2BE1" w:rsidRPr="005647BB">
        <w:rPr>
          <w:rFonts w:ascii="Times New Roman" w:eastAsia="Times New Roman" w:hAnsi="Times New Roman" w:cs="Times New Roman"/>
          <w:color w:val="000000" w:themeColor="text1"/>
          <w:sz w:val="20"/>
          <w:szCs w:val="20"/>
        </w:rPr>
        <w:t xml:space="preserve">размещение Произведения </w:t>
      </w:r>
      <w:r w:rsidR="00DE2BE1" w:rsidRPr="005647BB">
        <w:rPr>
          <w:rFonts w:ascii="Times New Roman" w:hAnsi="Times New Roman" w:cs="Times New Roman"/>
          <w:color w:val="000000" w:themeColor="text1"/>
          <w:sz w:val="20"/>
          <w:szCs w:val="20"/>
        </w:rPr>
        <w:t xml:space="preserve">(а именно, названия Произведения, обложки Произведения, фрагмента Произведения, аннотации к Произведению) на Сайте Премии, </w:t>
      </w:r>
      <w:r w:rsidR="00DE2BE1" w:rsidRPr="005647BB">
        <w:rPr>
          <w:rFonts w:ascii="Times New Roman" w:eastAsia="Times New Roman" w:hAnsi="Times New Roman" w:cs="Times New Roman"/>
          <w:color w:val="000000" w:themeColor="text1"/>
          <w:sz w:val="20"/>
          <w:szCs w:val="20"/>
          <w:lang w:eastAsia="ru-RU"/>
        </w:rPr>
        <w:t xml:space="preserve">на платформе </w:t>
      </w:r>
      <w:proofErr w:type="spellStart"/>
      <w:r w:rsidR="00DE2BE1" w:rsidRPr="005647BB">
        <w:rPr>
          <w:rFonts w:ascii="Times New Roman" w:eastAsia="Times New Roman" w:hAnsi="Times New Roman" w:cs="Times New Roman"/>
          <w:color w:val="000000" w:themeColor="text1"/>
          <w:sz w:val="20"/>
          <w:szCs w:val="20"/>
          <w:lang w:eastAsia="ru-RU"/>
        </w:rPr>
        <w:t>crowdspace</w:t>
      </w:r>
      <w:proofErr w:type="spellEnd"/>
      <w:r w:rsidR="00DE2BE1" w:rsidRPr="005647BB">
        <w:rPr>
          <w:rFonts w:ascii="Times New Roman" w:hAnsi="Times New Roman" w:cs="Times New Roman"/>
          <w:color w:val="000000" w:themeColor="text1"/>
          <w:sz w:val="20"/>
          <w:szCs w:val="20"/>
        </w:rPr>
        <w:t xml:space="preserve">, </w:t>
      </w:r>
      <w:r w:rsidR="00BF364C" w:rsidRPr="005647BB">
        <w:rPr>
          <w:rFonts w:ascii="Times New Roman" w:eastAsia="Times New Roman" w:hAnsi="Times New Roman" w:cs="Times New Roman"/>
          <w:color w:val="000000" w:themeColor="text1"/>
          <w:sz w:val="20"/>
          <w:szCs w:val="20"/>
        </w:rPr>
        <w:t>на</w:t>
      </w:r>
      <w:r w:rsidR="00DE2BE1" w:rsidRPr="005647BB">
        <w:rPr>
          <w:rFonts w:ascii="Times New Roman" w:eastAsia="Times New Roman" w:hAnsi="Times New Roman" w:cs="Times New Roman"/>
          <w:color w:val="000000" w:themeColor="text1"/>
          <w:sz w:val="20"/>
          <w:szCs w:val="20"/>
        </w:rPr>
        <w:t xml:space="preserve"> использование </w:t>
      </w:r>
      <w:r w:rsidR="00BF364C" w:rsidRPr="005647BB">
        <w:rPr>
          <w:rFonts w:ascii="Times New Roman" w:eastAsia="Times New Roman" w:hAnsi="Times New Roman" w:cs="Times New Roman"/>
          <w:color w:val="000000" w:themeColor="text1"/>
          <w:sz w:val="20"/>
          <w:szCs w:val="20"/>
        </w:rPr>
        <w:t xml:space="preserve">Произведения </w:t>
      </w:r>
      <w:r w:rsidR="00DE2BE1" w:rsidRPr="005647BB">
        <w:rPr>
          <w:rFonts w:ascii="Times New Roman" w:eastAsia="Times New Roman" w:hAnsi="Times New Roman" w:cs="Times New Roman"/>
          <w:color w:val="000000" w:themeColor="text1"/>
          <w:sz w:val="20"/>
          <w:szCs w:val="20"/>
        </w:rPr>
        <w:t xml:space="preserve">в целях анонсирования и рекламирования </w:t>
      </w:r>
      <w:r w:rsidR="00BF364C" w:rsidRPr="005647BB">
        <w:rPr>
          <w:rFonts w:ascii="Times New Roman" w:eastAsia="Times New Roman" w:hAnsi="Times New Roman" w:cs="Times New Roman"/>
          <w:color w:val="000000" w:themeColor="text1"/>
          <w:sz w:val="20"/>
          <w:szCs w:val="20"/>
        </w:rPr>
        <w:t>Премии, включения Произведения в состав иных произведений в целях анонсирования, продвижения и рекламирования Премии;</w:t>
      </w:r>
    </w:p>
    <w:p w14:paraId="0F109965" w14:textId="56DAE729" w:rsidR="00D241E4" w:rsidRPr="005647BB" w:rsidRDefault="00ED3319" w:rsidP="0043441A">
      <w:pPr>
        <w:autoSpaceDE w:val="0"/>
        <w:autoSpaceDN w:val="0"/>
        <w:adjustRightInd w:val="0"/>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а</w:t>
      </w:r>
      <w:r w:rsidR="00D241E4" w:rsidRPr="005647BB">
        <w:rPr>
          <w:rFonts w:ascii="Times New Roman" w:eastAsia="Times New Roman" w:hAnsi="Times New Roman" w:cs="Times New Roman"/>
          <w:color w:val="000000" w:themeColor="text1"/>
          <w:sz w:val="20"/>
          <w:szCs w:val="20"/>
        </w:rPr>
        <w:t>втор Произведения, участвующ</w:t>
      </w:r>
      <w:r w:rsidRPr="005647BB">
        <w:rPr>
          <w:rFonts w:ascii="Times New Roman" w:eastAsia="Times New Roman" w:hAnsi="Times New Roman" w:cs="Times New Roman"/>
          <w:color w:val="000000" w:themeColor="text1"/>
          <w:sz w:val="20"/>
          <w:szCs w:val="20"/>
        </w:rPr>
        <w:t>его</w:t>
      </w:r>
      <w:r w:rsidR="00D241E4" w:rsidRPr="005647BB">
        <w:rPr>
          <w:rFonts w:ascii="Times New Roman" w:eastAsia="Times New Roman" w:hAnsi="Times New Roman" w:cs="Times New Roman"/>
          <w:color w:val="000000" w:themeColor="text1"/>
          <w:sz w:val="20"/>
          <w:szCs w:val="20"/>
        </w:rPr>
        <w:t xml:space="preserve"> в Премии, не является иностранным агентом и не включен </w:t>
      </w:r>
      <w:r w:rsidRPr="005647BB">
        <w:rPr>
          <w:rFonts w:ascii="Times New Roman" w:eastAsia="Times New Roman" w:hAnsi="Times New Roman" w:cs="Times New Roman"/>
          <w:color w:val="000000" w:themeColor="text1"/>
          <w:sz w:val="20"/>
          <w:szCs w:val="20"/>
        </w:rPr>
        <w:t>в реестр иностранных агентов, в реестр физических лиц, аффилированных с иностранными агентами. В случае если в ходе проведения Премии автор произведения будет признан иностранным агентом или физическим лицом, аффилированным с иностранными агентами, такой автор, заявите</w:t>
      </w:r>
      <w:r w:rsidR="000615A5" w:rsidRPr="005647BB">
        <w:rPr>
          <w:rFonts w:ascii="Times New Roman" w:eastAsia="Times New Roman" w:hAnsi="Times New Roman" w:cs="Times New Roman"/>
          <w:color w:val="000000" w:themeColor="text1"/>
          <w:sz w:val="20"/>
          <w:szCs w:val="20"/>
        </w:rPr>
        <w:t xml:space="preserve">ль обязаны незамедлительно письменно уведомить </w:t>
      </w:r>
      <w:r w:rsidR="000615A5" w:rsidRPr="005647BB">
        <w:rPr>
          <w:rFonts w:ascii="Times New Roman" w:eastAsia="Times New Roman" w:hAnsi="Times New Roman" w:cs="Times New Roman"/>
          <w:color w:val="000000" w:themeColor="text1"/>
          <w:sz w:val="20"/>
          <w:szCs w:val="20"/>
        </w:rPr>
        <w:lastRenderedPageBreak/>
        <w:t>учредителей Премии о наличии такого статуса</w:t>
      </w:r>
      <w:r w:rsidR="00DB4757" w:rsidRPr="005647BB">
        <w:rPr>
          <w:rFonts w:ascii="Times New Roman" w:eastAsia="Times New Roman" w:hAnsi="Times New Roman" w:cs="Times New Roman"/>
          <w:color w:val="000000" w:themeColor="text1"/>
          <w:sz w:val="20"/>
          <w:szCs w:val="20"/>
        </w:rPr>
        <w:t xml:space="preserve">, а также выполнить иные требования </w:t>
      </w:r>
      <w:r w:rsidR="00DB4757" w:rsidRPr="005647BB">
        <w:rPr>
          <w:rFonts w:ascii="Times New Roman" w:hAnsi="Times New Roman" w:cs="Times New Roman"/>
          <w:color w:val="000000" w:themeColor="text1"/>
          <w:sz w:val="20"/>
          <w:szCs w:val="20"/>
        </w:rPr>
        <w:t>Федерального закона от 14.07.2022 N 255-ФЗ «О контроле за деятельностью лиц, находящихся под иностранным влиянием»;</w:t>
      </w:r>
    </w:p>
    <w:p w14:paraId="4ECE2C0A" w14:textId="333E710B" w:rsidR="00F152E9" w:rsidRPr="005647BB" w:rsidRDefault="00F152E9"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Произведение не нарушает законодательство Российской Федерации, не содержит оскорбительной информации, а также информации, противоречащей нравственным началам и общепризнанным ценностям;</w:t>
      </w:r>
    </w:p>
    <w:p w14:paraId="567C58C5" w14:textId="32140EDA" w:rsidR="00F152E9" w:rsidRPr="005647BB" w:rsidRDefault="00F152E9"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 xml:space="preserve">10.2. содержание размещаемой заявителем на Сайте информации, указанной в п. </w:t>
      </w:r>
      <w:r w:rsidR="003153CC" w:rsidRPr="005647BB">
        <w:rPr>
          <w:rFonts w:ascii="Times New Roman" w:hAnsi="Times New Roman" w:cs="Times New Roman"/>
          <w:b/>
          <w:bCs/>
          <w:color w:val="000000" w:themeColor="text1"/>
          <w:sz w:val="20"/>
          <w:szCs w:val="20"/>
          <w:lang w:eastAsia="ru-RU"/>
        </w:rPr>
        <w:t xml:space="preserve">1.8.1. </w:t>
      </w:r>
      <w:r w:rsidRPr="005647BB">
        <w:rPr>
          <w:rFonts w:ascii="Times New Roman" w:eastAsia="Times New Roman" w:hAnsi="Times New Roman" w:cs="Times New Roman"/>
          <w:color w:val="000000" w:themeColor="text1"/>
          <w:sz w:val="20"/>
          <w:szCs w:val="20"/>
        </w:rPr>
        <w:t xml:space="preserve">настоящего Положения, не нарушает законные права третьих лиц, а также не нанесет ущерба чести, достоинству и/или деловой репутации третьих лиц и не содержит никаких незаконных и/или запрещенных к обнародованию материалов, </w:t>
      </w:r>
      <w:r w:rsidR="003153CC" w:rsidRPr="005647BB">
        <w:rPr>
          <w:rFonts w:ascii="Times New Roman" w:eastAsia="Times New Roman" w:hAnsi="Times New Roman" w:cs="Times New Roman"/>
          <w:b/>
          <w:color w:val="000000" w:themeColor="text1"/>
          <w:sz w:val="20"/>
          <w:szCs w:val="20"/>
        </w:rPr>
        <w:t>П</w:t>
      </w:r>
      <w:r w:rsidRPr="005647BB">
        <w:rPr>
          <w:rFonts w:ascii="Times New Roman" w:eastAsia="Times New Roman" w:hAnsi="Times New Roman" w:cs="Times New Roman"/>
          <w:b/>
          <w:color w:val="000000" w:themeColor="text1"/>
          <w:sz w:val="20"/>
          <w:szCs w:val="20"/>
        </w:rPr>
        <w:t xml:space="preserve">роизведение выдвигается заявителем на законных основаниях с согласия автора /правообладателя </w:t>
      </w:r>
      <w:r w:rsidR="003153CC" w:rsidRPr="005647BB">
        <w:rPr>
          <w:rFonts w:ascii="Times New Roman" w:eastAsia="Times New Roman" w:hAnsi="Times New Roman" w:cs="Times New Roman"/>
          <w:b/>
          <w:color w:val="000000" w:themeColor="text1"/>
          <w:sz w:val="20"/>
          <w:szCs w:val="20"/>
        </w:rPr>
        <w:t>П</w:t>
      </w:r>
      <w:r w:rsidRPr="005647BB">
        <w:rPr>
          <w:rFonts w:ascii="Times New Roman" w:eastAsia="Times New Roman" w:hAnsi="Times New Roman" w:cs="Times New Roman"/>
          <w:b/>
          <w:color w:val="000000" w:themeColor="text1"/>
          <w:sz w:val="20"/>
          <w:szCs w:val="20"/>
        </w:rPr>
        <w:t>роизведения;</w:t>
      </w:r>
    </w:p>
    <w:p w14:paraId="7B664EEF" w14:textId="192CC67E" w:rsidR="00F152E9" w:rsidRPr="005647BB" w:rsidRDefault="00F60D2E"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10</w:t>
      </w:r>
      <w:r w:rsidR="00F152E9" w:rsidRPr="005647BB">
        <w:rPr>
          <w:rFonts w:ascii="Times New Roman" w:eastAsia="Times New Roman" w:hAnsi="Times New Roman" w:cs="Times New Roman"/>
          <w:color w:val="000000" w:themeColor="text1"/>
          <w:sz w:val="20"/>
          <w:szCs w:val="20"/>
        </w:rPr>
        <w:t xml:space="preserve">.3. в случае предъявления к </w:t>
      </w:r>
      <w:r w:rsidR="003153CC" w:rsidRPr="005647BB">
        <w:rPr>
          <w:rFonts w:ascii="Times New Roman" w:eastAsia="Times New Roman" w:hAnsi="Times New Roman" w:cs="Times New Roman"/>
          <w:color w:val="000000" w:themeColor="text1"/>
          <w:sz w:val="20"/>
          <w:szCs w:val="20"/>
        </w:rPr>
        <w:t>учредителям</w:t>
      </w:r>
      <w:r w:rsidR="00F152E9" w:rsidRPr="005647BB">
        <w:rPr>
          <w:rFonts w:ascii="Times New Roman" w:eastAsia="Times New Roman" w:hAnsi="Times New Roman" w:cs="Times New Roman"/>
          <w:color w:val="000000" w:themeColor="text1"/>
          <w:sz w:val="20"/>
          <w:szCs w:val="20"/>
        </w:rPr>
        <w:t xml:space="preserve"> </w:t>
      </w:r>
      <w:r w:rsidR="003153CC" w:rsidRPr="005647BB">
        <w:rPr>
          <w:rFonts w:ascii="Times New Roman" w:eastAsia="Times New Roman" w:hAnsi="Times New Roman" w:cs="Times New Roman"/>
          <w:color w:val="000000" w:themeColor="text1"/>
          <w:sz w:val="20"/>
          <w:szCs w:val="20"/>
        </w:rPr>
        <w:t xml:space="preserve">Премии </w:t>
      </w:r>
      <w:r w:rsidR="00F152E9" w:rsidRPr="005647BB">
        <w:rPr>
          <w:rFonts w:ascii="Times New Roman" w:eastAsia="Times New Roman" w:hAnsi="Times New Roman" w:cs="Times New Roman"/>
          <w:color w:val="000000" w:themeColor="text1"/>
          <w:sz w:val="20"/>
          <w:szCs w:val="20"/>
        </w:rPr>
        <w:t xml:space="preserve">претензий со стороны обладателей авторских и/или смежных прав, их уполномоченных представителей или иных третьих лиц, касающихся участия </w:t>
      </w:r>
      <w:r w:rsidR="003153CC" w:rsidRPr="005647BB">
        <w:rPr>
          <w:rFonts w:ascii="Times New Roman" w:eastAsia="Times New Roman" w:hAnsi="Times New Roman" w:cs="Times New Roman"/>
          <w:color w:val="000000" w:themeColor="text1"/>
          <w:sz w:val="20"/>
          <w:szCs w:val="20"/>
        </w:rPr>
        <w:t>П</w:t>
      </w:r>
      <w:r w:rsidR="00F152E9" w:rsidRPr="005647BB">
        <w:rPr>
          <w:rFonts w:ascii="Times New Roman" w:eastAsia="Times New Roman" w:hAnsi="Times New Roman" w:cs="Times New Roman"/>
          <w:color w:val="000000" w:themeColor="text1"/>
          <w:sz w:val="20"/>
          <w:szCs w:val="20"/>
        </w:rPr>
        <w:t>роизведения в Премии, заявитель обязуется самостоятельно и за свой счёт урегулировать все спорные вопросы с лицами, предъявившими указанные претензии;</w:t>
      </w:r>
    </w:p>
    <w:p w14:paraId="1EEF3112" w14:textId="316AA6C7" w:rsidR="00F152E9" w:rsidRPr="005647BB" w:rsidRDefault="00F152E9"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1</w:t>
      </w:r>
      <w:r w:rsidR="00F60D2E" w:rsidRPr="005647BB">
        <w:rPr>
          <w:rFonts w:ascii="Times New Roman" w:eastAsia="Times New Roman" w:hAnsi="Times New Roman" w:cs="Times New Roman"/>
          <w:color w:val="000000" w:themeColor="text1"/>
          <w:sz w:val="20"/>
          <w:szCs w:val="20"/>
        </w:rPr>
        <w:t>0</w:t>
      </w:r>
      <w:r w:rsidRPr="005647BB">
        <w:rPr>
          <w:rFonts w:ascii="Times New Roman" w:eastAsia="Times New Roman" w:hAnsi="Times New Roman" w:cs="Times New Roman"/>
          <w:color w:val="000000" w:themeColor="text1"/>
          <w:sz w:val="20"/>
          <w:szCs w:val="20"/>
        </w:rPr>
        <w:t xml:space="preserve">.4. если третьи лица в судебном или ином порядке будут оспаривать у </w:t>
      </w:r>
      <w:r w:rsidR="003153CC" w:rsidRPr="005647BB">
        <w:rPr>
          <w:rFonts w:ascii="Times New Roman" w:eastAsia="Times New Roman" w:hAnsi="Times New Roman" w:cs="Times New Roman"/>
          <w:color w:val="000000" w:themeColor="text1"/>
          <w:sz w:val="20"/>
          <w:szCs w:val="20"/>
        </w:rPr>
        <w:t>учредителей Премии</w:t>
      </w:r>
      <w:r w:rsidRPr="005647BB">
        <w:rPr>
          <w:rFonts w:ascii="Times New Roman" w:eastAsia="Times New Roman" w:hAnsi="Times New Roman" w:cs="Times New Roman"/>
          <w:color w:val="000000" w:themeColor="text1"/>
          <w:sz w:val="20"/>
          <w:szCs w:val="20"/>
        </w:rPr>
        <w:t xml:space="preserve"> право участия </w:t>
      </w:r>
      <w:r w:rsidR="003153CC" w:rsidRPr="005647BB">
        <w:rPr>
          <w:rFonts w:ascii="Times New Roman" w:eastAsia="Times New Roman" w:hAnsi="Times New Roman" w:cs="Times New Roman"/>
          <w:color w:val="000000" w:themeColor="text1"/>
          <w:sz w:val="20"/>
          <w:szCs w:val="20"/>
        </w:rPr>
        <w:t>П</w:t>
      </w:r>
      <w:r w:rsidRPr="005647BB">
        <w:rPr>
          <w:rFonts w:ascii="Times New Roman" w:eastAsia="Times New Roman" w:hAnsi="Times New Roman" w:cs="Times New Roman"/>
          <w:color w:val="000000" w:themeColor="text1"/>
          <w:sz w:val="20"/>
          <w:szCs w:val="20"/>
        </w:rPr>
        <w:t xml:space="preserve">роизведения в Премии, заявитель обязан принять участие в разбирательстве на стороне </w:t>
      </w:r>
      <w:r w:rsidR="003153CC" w:rsidRPr="005647BB">
        <w:rPr>
          <w:rFonts w:ascii="Times New Roman" w:eastAsia="Times New Roman" w:hAnsi="Times New Roman" w:cs="Times New Roman"/>
          <w:color w:val="000000" w:themeColor="text1"/>
          <w:sz w:val="20"/>
          <w:szCs w:val="20"/>
        </w:rPr>
        <w:t>учредителей</w:t>
      </w:r>
      <w:r w:rsidRPr="005647BB">
        <w:rPr>
          <w:rFonts w:ascii="Times New Roman" w:eastAsia="Times New Roman" w:hAnsi="Times New Roman" w:cs="Times New Roman"/>
          <w:color w:val="000000" w:themeColor="text1"/>
          <w:sz w:val="20"/>
          <w:szCs w:val="20"/>
        </w:rPr>
        <w:t xml:space="preserve"> и доказывать правомерность участия </w:t>
      </w:r>
      <w:r w:rsidR="003153CC" w:rsidRPr="005647BB">
        <w:rPr>
          <w:rFonts w:ascii="Times New Roman" w:eastAsia="Times New Roman" w:hAnsi="Times New Roman" w:cs="Times New Roman"/>
          <w:color w:val="000000" w:themeColor="text1"/>
          <w:sz w:val="20"/>
          <w:szCs w:val="20"/>
        </w:rPr>
        <w:t>П</w:t>
      </w:r>
      <w:r w:rsidRPr="005647BB">
        <w:rPr>
          <w:rFonts w:ascii="Times New Roman" w:eastAsia="Times New Roman" w:hAnsi="Times New Roman" w:cs="Times New Roman"/>
          <w:color w:val="000000" w:themeColor="text1"/>
          <w:sz w:val="20"/>
          <w:szCs w:val="20"/>
        </w:rPr>
        <w:t>роизведения в Премии;</w:t>
      </w:r>
    </w:p>
    <w:p w14:paraId="593A37F5" w14:textId="3090311B" w:rsidR="00F152E9" w:rsidRPr="005647BB" w:rsidRDefault="00F152E9" w:rsidP="0043441A">
      <w:pPr>
        <w:spacing w:line="240" w:lineRule="exact"/>
        <w:ind w:firstLine="284"/>
        <w:jc w:val="both"/>
        <w:rPr>
          <w:rFonts w:ascii="Times New Roman" w:eastAsia="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1</w:t>
      </w:r>
      <w:r w:rsidR="00F60D2E" w:rsidRPr="005647BB">
        <w:rPr>
          <w:rFonts w:ascii="Times New Roman" w:eastAsia="Times New Roman" w:hAnsi="Times New Roman" w:cs="Times New Roman"/>
          <w:color w:val="000000" w:themeColor="text1"/>
          <w:sz w:val="20"/>
          <w:szCs w:val="20"/>
        </w:rPr>
        <w:t>0</w:t>
      </w:r>
      <w:r w:rsidRPr="005647BB">
        <w:rPr>
          <w:rFonts w:ascii="Times New Roman" w:eastAsia="Times New Roman" w:hAnsi="Times New Roman" w:cs="Times New Roman"/>
          <w:color w:val="000000" w:themeColor="text1"/>
          <w:sz w:val="20"/>
          <w:szCs w:val="20"/>
        </w:rPr>
        <w:t xml:space="preserve">.5. если заявитель не сможет доказать правомерность участия </w:t>
      </w:r>
      <w:r w:rsidR="003153CC" w:rsidRPr="005647BB">
        <w:rPr>
          <w:rFonts w:ascii="Times New Roman" w:eastAsia="Times New Roman" w:hAnsi="Times New Roman" w:cs="Times New Roman"/>
          <w:color w:val="000000" w:themeColor="text1"/>
          <w:sz w:val="20"/>
          <w:szCs w:val="20"/>
        </w:rPr>
        <w:t>П</w:t>
      </w:r>
      <w:r w:rsidRPr="005647BB">
        <w:rPr>
          <w:rFonts w:ascii="Times New Roman" w:eastAsia="Times New Roman" w:hAnsi="Times New Roman" w:cs="Times New Roman"/>
          <w:color w:val="000000" w:themeColor="text1"/>
          <w:sz w:val="20"/>
          <w:szCs w:val="20"/>
        </w:rPr>
        <w:t xml:space="preserve">роизведения в Премии, и </w:t>
      </w:r>
      <w:r w:rsidR="003153CC" w:rsidRPr="005647BB">
        <w:rPr>
          <w:rFonts w:ascii="Times New Roman" w:eastAsia="Times New Roman" w:hAnsi="Times New Roman" w:cs="Times New Roman"/>
          <w:color w:val="000000" w:themeColor="text1"/>
          <w:sz w:val="20"/>
          <w:szCs w:val="20"/>
        </w:rPr>
        <w:t>учредители</w:t>
      </w:r>
      <w:r w:rsidRPr="005647BB">
        <w:rPr>
          <w:rFonts w:ascii="Times New Roman" w:eastAsia="Times New Roman" w:hAnsi="Times New Roman" w:cs="Times New Roman"/>
          <w:color w:val="000000" w:themeColor="text1"/>
          <w:sz w:val="20"/>
          <w:szCs w:val="20"/>
        </w:rPr>
        <w:t xml:space="preserve"> буд</w:t>
      </w:r>
      <w:r w:rsidR="003153CC" w:rsidRPr="005647BB">
        <w:rPr>
          <w:rFonts w:ascii="Times New Roman" w:eastAsia="Times New Roman" w:hAnsi="Times New Roman" w:cs="Times New Roman"/>
          <w:color w:val="000000" w:themeColor="text1"/>
          <w:sz w:val="20"/>
          <w:szCs w:val="20"/>
        </w:rPr>
        <w:t>у</w:t>
      </w:r>
      <w:r w:rsidRPr="005647BB">
        <w:rPr>
          <w:rFonts w:ascii="Times New Roman" w:eastAsia="Times New Roman" w:hAnsi="Times New Roman" w:cs="Times New Roman"/>
          <w:color w:val="000000" w:themeColor="text1"/>
          <w:sz w:val="20"/>
          <w:szCs w:val="20"/>
        </w:rPr>
        <w:t>т привлечен</w:t>
      </w:r>
      <w:r w:rsidR="003153CC" w:rsidRPr="005647BB">
        <w:rPr>
          <w:rFonts w:ascii="Times New Roman" w:eastAsia="Times New Roman" w:hAnsi="Times New Roman" w:cs="Times New Roman"/>
          <w:color w:val="000000" w:themeColor="text1"/>
          <w:sz w:val="20"/>
          <w:szCs w:val="20"/>
        </w:rPr>
        <w:t>ы</w:t>
      </w:r>
      <w:r w:rsidRPr="005647BB">
        <w:rPr>
          <w:rFonts w:ascii="Times New Roman" w:eastAsia="Times New Roman" w:hAnsi="Times New Roman" w:cs="Times New Roman"/>
          <w:color w:val="000000" w:themeColor="text1"/>
          <w:sz w:val="20"/>
          <w:szCs w:val="20"/>
        </w:rPr>
        <w:t xml:space="preserve"> к ответственности, то заявитель обязан возместить </w:t>
      </w:r>
      <w:r w:rsidR="003153CC" w:rsidRPr="005647BB">
        <w:rPr>
          <w:rFonts w:ascii="Times New Roman" w:eastAsia="Times New Roman" w:hAnsi="Times New Roman" w:cs="Times New Roman"/>
          <w:color w:val="000000" w:themeColor="text1"/>
          <w:sz w:val="20"/>
          <w:szCs w:val="20"/>
        </w:rPr>
        <w:t>учредителям</w:t>
      </w:r>
      <w:r w:rsidRPr="005647BB">
        <w:rPr>
          <w:rFonts w:ascii="Times New Roman" w:eastAsia="Times New Roman" w:hAnsi="Times New Roman" w:cs="Times New Roman"/>
          <w:color w:val="000000" w:themeColor="text1"/>
          <w:sz w:val="20"/>
          <w:szCs w:val="20"/>
        </w:rPr>
        <w:t xml:space="preserve"> в течение 10 (десяти) календарных дней с даты вступления в силу решения суда и/или иного органа, рассматривающего спор, судебные расходы, сумму, подлежащую взысканию с </w:t>
      </w:r>
      <w:r w:rsidR="003153CC" w:rsidRPr="005647BB">
        <w:rPr>
          <w:rFonts w:ascii="Times New Roman" w:eastAsia="Times New Roman" w:hAnsi="Times New Roman" w:cs="Times New Roman"/>
          <w:color w:val="000000" w:themeColor="text1"/>
          <w:sz w:val="20"/>
          <w:szCs w:val="20"/>
        </w:rPr>
        <w:t>учредителей Премии</w:t>
      </w:r>
      <w:r w:rsidRPr="005647BB">
        <w:rPr>
          <w:rFonts w:ascii="Times New Roman" w:eastAsia="Times New Roman" w:hAnsi="Times New Roman" w:cs="Times New Roman"/>
          <w:color w:val="000000" w:themeColor="text1"/>
          <w:sz w:val="20"/>
          <w:szCs w:val="20"/>
        </w:rPr>
        <w:t xml:space="preserve"> в пользу третьего лица, иные расходы, связанные с судебным разбирательством.</w:t>
      </w:r>
    </w:p>
    <w:p w14:paraId="2981A997" w14:textId="77777777" w:rsidR="00F152E9" w:rsidRPr="005647BB" w:rsidRDefault="00F152E9" w:rsidP="0043441A">
      <w:pPr>
        <w:spacing w:line="240" w:lineRule="exact"/>
        <w:ind w:firstLine="284"/>
        <w:jc w:val="both"/>
        <w:rPr>
          <w:rFonts w:ascii="Times New Roman" w:eastAsia="Times New Roman" w:hAnsi="Times New Roman" w:cs="Times New Roman"/>
          <w:color w:val="000000" w:themeColor="text1"/>
          <w:sz w:val="20"/>
          <w:szCs w:val="20"/>
        </w:rPr>
      </w:pPr>
    </w:p>
    <w:p w14:paraId="6B31C564" w14:textId="13C79D37" w:rsidR="003153CC" w:rsidRPr="005647BB" w:rsidRDefault="003153CC" w:rsidP="0043441A">
      <w:pPr>
        <w:spacing w:line="240" w:lineRule="exact"/>
        <w:ind w:firstLine="284"/>
        <w:jc w:val="both"/>
        <w:rPr>
          <w:rFonts w:ascii="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1</w:t>
      </w:r>
      <w:r w:rsidR="00F60D2E" w:rsidRPr="005647BB">
        <w:rPr>
          <w:rFonts w:ascii="Times New Roman" w:eastAsia="Times New Roman" w:hAnsi="Times New Roman" w:cs="Times New Roman"/>
          <w:color w:val="000000" w:themeColor="text1"/>
          <w:sz w:val="20"/>
          <w:szCs w:val="20"/>
        </w:rPr>
        <w:t>1</w:t>
      </w:r>
      <w:r w:rsidRPr="005647BB">
        <w:rPr>
          <w:rFonts w:ascii="Times New Roman" w:eastAsia="Times New Roman" w:hAnsi="Times New Roman" w:cs="Times New Roman"/>
          <w:color w:val="000000" w:themeColor="text1"/>
          <w:sz w:val="20"/>
          <w:szCs w:val="20"/>
        </w:rPr>
        <w:t>. Принимая участие в Премии, а именно осуществляя р</w:t>
      </w:r>
      <w:r w:rsidRPr="005647BB">
        <w:rPr>
          <w:rFonts w:ascii="Times New Roman" w:eastAsia="Times New Roman" w:hAnsi="Times New Roman" w:cs="Times New Roman"/>
          <w:b/>
          <w:color w:val="000000" w:themeColor="text1"/>
          <w:sz w:val="20"/>
          <w:szCs w:val="20"/>
        </w:rPr>
        <w:t>егистрацию на Сайте Премии, п. 1.8.1. настоящего Положения</w:t>
      </w:r>
      <w:r w:rsidRPr="005647BB">
        <w:rPr>
          <w:rFonts w:ascii="Times New Roman" w:eastAsia="Times New Roman" w:hAnsi="Times New Roman" w:cs="Times New Roman"/>
          <w:color w:val="000000" w:themeColor="text1"/>
          <w:sz w:val="20"/>
          <w:szCs w:val="20"/>
        </w:rPr>
        <w:t>, заявитель,</w:t>
      </w:r>
      <w:r w:rsidRPr="005647BB">
        <w:rPr>
          <w:rFonts w:ascii="Times New Roman" w:hAnsi="Times New Roman" w:cs="Times New Roman"/>
          <w:color w:val="000000" w:themeColor="text1"/>
          <w:sz w:val="20"/>
          <w:szCs w:val="20"/>
        </w:rPr>
        <w:t xml:space="preserve"> предоставляет учредителям Премии на основе простой (неисключительной) лицензии право использования Произведения (а именно, названия Произведения, обложки Произведения, фрагмента Произведения, аннотации к Произведению) на безвозмездной основе сроком на 3 (Три) года (лицензионный срок) с момента регистрации заявителя на Сайте (т.е. заключения соглашения (оферты)) следующими способами:</w:t>
      </w:r>
    </w:p>
    <w:p w14:paraId="6E719929" w14:textId="6F45D949" w:rsidR="00C72BE2" w:rsidRPr="005647BB" w:rsidRDefault="00C72BE2" w:rsidP="0043441A">
      <w:pPr>
        <w:spacing w:line="240" w:lineRule="exact"/>
        <w:ind w:firstLine="284"/>
        <w:jc w:val="both"/>
        <w:rPr>
          <w:rFonts w:ascii="Times New Roman" w:hAnsi="Times New Roman" w:cs="Times New Roman"/>
          <w:color w:val="000000" w:themeColor="text1"/>
          <w:sz w:val="20"/>
          <w:szCs w:val="20"/>
        </w:rPr>
      </w:pPr>
      <w:r w:rsidRPr="005647BB">
        <w:rPr>
          <w:rFonts w:ascii="Times New Roman" w:hAnsi="Times New Roman" w:cs="Times New Roman"/>
          <w:color w:val="000000" w:themeColor="text1"/>
          <w:sz w:val="20"/>
          <w:szCs w:val="20"/>
        </w:rPr>
        <w:t xml:space="preserve">доведение Произведения (а именно, названия Произведения, обложки Произведения, фрагмента Произведения, аннотации к Произведению) до всеобщего сведения, в том числе размещение на Сайте Премии, </w:t>
      </w:r>
      <w:r w:rsidR="00DE2BE1" w:rsidRPr="005647BB">
        <w:rPr>
          <w:rFonts w:ascii="Times New Roman" w:eastAsia="Times New Roman" w:hAnsi="Times New Roman" w:cs="Times New Roman"/>
          <w:color w:val="000000" w:themeColor="text1"/>
          <w:sz w:val="20"/>
          <w:szCs w:val="20"/>
        </w:rPr>
        <w:t xml:space="preserve">на платформе </w:t>
      </w:r>
      <w:proofErr w:type="spellStart"/>
      <w:r w:rsidR="00DE2BE1" w:rsidRPr="005647BB">
        <w:rPr>
          <w:rFonts w:ascii="Times New Roman" w:eastAsia="Times New Roman" w:hAnsi="Times New Roman" w:cs="Times New Roman"/>
          <w:color w:val="000000" w:themeColor="text1"/>
          <w:sz w:val="20"/>
          <w:szCs w:val="20"/>
        </w:rPr>
        <w:t>crowdspace</w:t>
      </w:r>
      <w:proofErr w:type="spellEnd"/>
      <w:r w:rsidRPr="005647BB">
        <w:rPr>
          <w:rFonts w:ascii="Times New Roman" w:hAnsi="Times New Roman" w:cs="Times New Roman"/>
          <w:color w:val="000000" w:themeColor="text1"/>
          <w:sz w:val="20"/>
          <w:szCs w:val="20"/>
        </w:rPr>
        <w:t>, для целей участия Произведения в Премии и мероприятиях, связанных с проведением Премии</w:t>
      </w:r>
      <w:r w:rsidR="00DE2BE1" w:rsidRPr="005647BB">
        <w:rPr>
          <w:rFonts w:ascii="Times New Roman" w:hAnsi="Times New Roman" w:cs="Times New Roman"/>
          <w:color w:val="000000" w:themeColor="text1"/>
          <w:sz w:val="20"/>
          <w:szCs w:val="20"/>
        </w:rPr>
        <w:t>;</w:t>
      </w:r>
    </w:p>
    <w:p w14:paraId="6F6E75A0" w14:textId="67C46801" w:rsidR="003153CC" w:rsidRPr="005647BB" w:rsidRDefault="003153CC" w:rsidP="0043441A">
      <w:pPr>
        <w:spacing w:line="240" w:lineRule="exact"/>
        <w:ind w:firstLine="284"/>
        <w:jc w:val="both"/>
        <w:rPr>
          <w:rFonts w:ascii="Times New Roman" w:eastAsia="Times" w:hAnsi="Times New Roman" w:cs="Times New Roman"/>
          <w:color w:val="000000" w:themeColor="text1"/>
          <w:sz w:val="20"/>
          <w:szCs w:val="20"/>
        </w:rPr>
      </w:pPr>
      <w:r w:rsidRPr="005647BB">
        <w:rPr>
          <w:rFonts w:ascii="Times New Roman" w:hAnsi="Times New Roman" w:cs="Times New Roman"/>
          <w:color w:val="000000" w:themeColor="text1"/>
          <w:sz w:val="20"/>
          <w:szCs w:val="20"/>
        </w:rPr>
        <w:t xml:space="preserve">включение </w:t>
      </w:r>
      <w:r w:rsidR="00DE2BE1" w:rsidRPr="005647BB">
        <w:rPr>
          <w:rFonts w:ascii="Times New Roman" w:hAnsi="Times New Roman" w:cs="Times New Roman"/>
          <w:color w:val="000000" w:themeColor="text1"/>
          <w:sz w:val="20"/>
          <w:szCs w:val="20"/>
        </w:rPr>
        <w:t>П</w:t>
      </w:r>
      <w:r w:rsidRPr="005647BB">
        <w:rPr>
          <w:rFonts w:ascii="Times New Roman" w:hAnsi="Times New Roman" w:cs="Times New Roman"/>
          <w:color w:val="000000" w:themeColor="text1"/>
          <w:sz w:val="20"/>
          <w:szCs w:val="20"/>
        </w:rPr>
        <w:t xml:space="preserve">роизведения, а именно упоминание автора Произведения, названия Произведения, обложки Произведения, описания/аннотации к Произведению в состав аудиовизуальных произведений, в том числе в состав рекламных роликов, связанных с упоминанием, рекламированием, анонсированием и иным продвижением Премии, публичный показ таких аудиовизуальных произведений, в том числе рекламных роликов, содержащих Произведение, </w:t>
      </w:r>
      <w:r w:rsidRPr="005647BB">
        <w:rPr>
          <w:rFonts w:ascii="Times New Roman" w:eastAsia="Times New Roman" w:hAnsi="Times New Roman" w:cs="Times New Roman"/>
          <w:color w:val="000000" w:themeColor="text1"/>
          <w:sz w:val="20"/>
          <w:szCs w:val="20"/>
        </w:rPr>
        <w:t xml:space="preserve">сообщение по спутнику, кабелю, а также ретрансляция, </w:t>
      </w:r>
      <w:r w:rsidR="00DE2BE1" w:rsidRPr="005647BB">
        <w:rPr>
          <w:rFonts w:ascii="Times New Roman" w:eastAsia="Times New Roman" w:hAnsi="Times New Roman" w:cs="Times New Roman"/>
          <w:color w:val="000000" w:themeColor="text1"/>
          <w:sz w:val="20"/>
          <w:szCs w:val="20"/>
        </w:rPr>
        <w:t xml:space="preserve">доведение до всеобщего сведения, </w:t>
      </w:r>
      <w:r w:rsidRPr="005647BB">
        <w:rPr>
          <w:rFonts w:ascii="Times New Roman" w:eastAsia="Times New Roman" w:hAnsi="Times New Roman" w:cs="Times New Roman"/>
          <w:color w:val="000000" w:themeColor="text1"/>
          <w:sz w:val="20"/>
          <w:szCs w:val="20"/>
        </w:rPr>
        <w:t>а также иное использование способами, указанными в ст. 1270 ГК РФ</w:t>
      </w:r>
      <w:r w:rsidRPr="005647BB">
        <w:rPr>
          <w:rFonts w:ascii="Times New Roman" w:hAnsi="Times New Roman" w:cs="Times New Roman"/>
          <w:color w:val="000000" w:themeColor="text1"/>
          <w:sz w:val="20"/>
          <w:szCs w:val="20"/>
        </w:rPr>
        <w:t>.</w:t>
      </w:r>
    </w:p>
    <w:p w14:paraId="7BA37554" w14:textId="7143A81C" w:rsidR="003153CC" w:rsidRPr="005647BB" w:rsidRDefault="003153CC" w:rsidP="0043441A">
      <w:pPr>
        <w:spacing w:line="240" w:lineRule="exact"/>
        <w:ind w:firstLine="284"/>
        <w:jc w:val="both"/>
        <w:rPr>
          <w:rFonts w:ascii="Times New Roman" w:hAnsi="Times New Roman" w:cs="Times New Roman"/>
          <w:color w:val="000000" w:themeColor="text1"/>
          <w:sz w:val="20"/>
          <w:szCs w:val="20"/>
        </w:rPr>
      </w:pPr>
      <w:r w:rsidRPr="005647BB">
        <w:rPr>
          <w:rFonts w:ascii="Times New Roman" w:hAnsi="Times New Roman" w:cs="Times New Roman"/>
          <w:color w:val="000000" w:themeColor="text1"/>
          <w:sz w:val="20"/>
          <w:szCs w:val="20"/>
        </w:rPr>
        <w:t>Учредители Премии име</w:t>
      </w:r>
      <w:r w:rsidR="00DE2BE1" w:rsidRPr="005647BB">
        <w:rPr>
          <w:rFonts w:ascii="Times New Roman" w:hAnsi="Times New Roman" w:cs="Times New Roman"/>
          <w:color w:val="000000" w:themeColor="text1"/>
          <w:sz w:val="20"/>
          <w:szCs w:val="20"/>
        </w:rPr>
        <w:t>ю</w:t>
      </w:r>
      <w:r w:rsidRPr="005647BB">
        <w:rPr>
          <w:rFonts w:ascii="Times New Roman" w:hAnsi="Times New Roman" w:cs="Times New Roman"/>
          <w:color w:val="000000" w:themeColor="text1"/>
          <w:sz w:val="20"/>
          <w:szCs w:val="20"/>
        </w:rPr>
        <w:t>т право передать (</w:t>
      </w:r>
      <w:proofErr w:type="spellStart"/>
      <w:r w:rsidRPr="005647BB">
        <w:rPr>
          <w:rFonts w:ascii="Times New Roman" w:hAnsi="Times New Roman" w:cs="Times New Roman"/>
          <w:color w:val="000000" w:themeColor="text1"/>
          <w:sz w:val="20"/>
          <w:szCs w:val="20"/>
        </w:rPr>
        <w:t>сублицензировать</w:t>
      </w:r>
      <w:proofErr w:type="spellEnd"/>
      <w:r w:rsidRPr="005647BB">
        <w:rPr>
          <w:rFonts w:ascii="Times New Roman" w:hAnsi="Times New Roman" w:cs="Times New Roman"/>
          <w:color w:val="000000" w:themeColor="text1"/>
          <w:sz w:val="20"/>
          <w:szCs w:val="20"/>
        </w:rPr>
        <w:t>) права на использование Произведений, включающие фрагменты Произведений, третьим лицам без предварительного согласования с заявителем и без выплаты вознаграждения заявителю.</w:t>
      </w:r>
    </w:p>
    <w:p w14:paraId="6B49BBC7" w14:textId="17BAC2F0" w:rsidR="000C7675" w:rsidRPr="005647BB" w:rsidRDefault="00F60D2E" w:rsidP="0043441A">
      <w:pPr>
        <w:spacing w:line="240" w:lineRule="exact"/>
        <w:ind w:firstLine="284"/>
        <w:jc w:val="both"/>
        <w:rPr>
          <w:rFonts w:ascii="Times New Roman" w:hAnsi="Times New Roman" w:cs="Times New Roman"/>
          <w:b/>
          <w:color w:val="000000" w:themeColor="text1"/>
          <w:sz w:val="20"/>
          <w:szCs w:val="20"/>
          <w:lang w:eastAsia="ru-RU"/>
        </w:rPr>
      </w:pPr>
      <w:r w:rsidRPr="005647BB">
        <w:rPr>
          <w:rFonts w:ascii="Times New Roman" w:hAnsi="Times New Roman" w:cs="Times New Roman"/>
          <w:b/>
          <w:bCs/>
          <w:color w:val="000000" w:themeColor="text1"/>
          <w:sz w:val="20"/>
          <w:szCs w:val="20"/>
          <w:lang w:eastAsia="ru-RU"/>
        </w:rPr>
        <w:t>12</w:t>
      </w:r>
      <w:r w:rsidR="000C7675" w:rsidRPr="005647BB">
        <w:rPr>
          <w:rFonts w:ascii="Times New Roman" w:hAnsi="Times New Roman" w:cs="Times New Roman"/>
          <w:b/>
          <w:bCs/>
          <w:color w:val="000000" w:themeColor="text1"/>
          <w:sz w:val="20"/>
          <w:szCs w:val="20"/>
          <w:lang w:eastAsia="ru-RU"/>
        </w:rPr>
        <w:t>. </w:t>
      </w:r>
      <w:r w:rsidRPr="005647BB">
        <w:rPr>
          <w:rFonts w:ascii="Times New Roman" w:hAnsi="Times New Roman" w:cs="Times New Roman"/>
          <w:b/>
          <w:color w:val="000000" w:themeColor="text1"/>
          <w:sz w:val="20"/>
          <w:szCs w:val="20"/>
          <w:lang w:eastAsia="ru-RU"/>
        </w:rPr>
        <w:t>Заявители</w:t>
      </w:r>
      <w:r w:rsidR="000C7675" w:rsidRPr="005647BB">
        <w:rPr>
          <w:rFonts w:ascii="Times New Roman" w:hAnsi="Times New Roman" w:cs="Times New Roman"/>
          <w:b/>
          <w:color w:val="000000" w:themeColor="text1"/>
          <w:sz w:val="20"/>
          <w:szCs w:val="20"/>
          <w:lang w:eastAsia="ru-RU"/>
        </w:rPr>
        <w:t xml:space="preserve">, пользователи, участники народного голосования, </w:t>
      </w:r>
      <w:r w:rsidR="0082098D" w:rsidRPr="005647BB">
        <w:rPr>
          <w:rFonts w:ascii="Times New Roman" w:eastAsia="Times New Roman" w:hAnsi="Times New Roman" w:cs="Times New Roman"/>
          <w:b/>
          <w:color w:val="000000" w:themeColor="text1"/>
          <w:sz w:val="20"/>
          <w:szCs w:val="20"/>
        </w:rPr>
        <w:t>члена</w:t>
      </w:r>
      <w:r w:rsidR="0082098D" w:rsidRPr="005647BB">
        <w:rPr>
          <w:rFonts w:ascii="Times New Roman" w:hAnsi="Times New Roman" w:cs="Times New Roman"/>
          <w:b/>
          <w:bCs/>
          <w:color w:val="000000" w:themeColor="text1"/>
          <w:sz w:val="20"/>
          <w:szCs w:val="20"/>
          <w:lang w:eastAsia="ru-RU"/>
        </w:rPr>
        <w:t xml:space="preserve"> Экспертного совета Премии</w:t>
      </w:r>
      <w:r w:rsidR="000615A5" w:rsidRPr="005647BB">
        <w:rPr>
          <w:rFonts w:ascii="Times New Roman" w:eastAsia="Times New Roman" w:hAnsi="Times New Roman" w:cs="Times New Roman"/>
          <w:b/>
          <w:color w:val="000000" w:themeColor="text1"/>
          <w:sz w:val="20"/>
          <w:szCs w:val="20"/>
        </w:rPr>
        <w:t>,</w:t>
      </w:r>
      <w:r w:rsidR="0082098D" w:rsidRPr="005647BB">
        <w:rPr>
          <w:rFonts w:ascii="Times New Roman" w:eastAsia="Times New Roman" w:hAnsi="Times New Roman" w:cs="Times New Roman"/>
          <w:b/>
          <w:color w:val="000000" w:themeColor="text1"/>
          <w:sz w:val="20"/>
          <w:szCs w:val="20"/>
        </w:rPr>
        <w:t xml:space="preserve"> </w:t>
      </w:r>
      <w:r w:rsidR="000C7675" w:rsidRPr="005647BB">
        <w:rPr>
          <w:rFonts w:ascii="Times New Roman" w:hAnsi="Times New Roman" w:cs="Times New Roman"/>
          <w:b/>
          <w:color w:val="000000" w:themeColor="text1"/>
          <w:sz w:val="20"/>
          <w:szCs w:val="20"/>
          <w:lang w:eastAsia="ru-RU"/>
        </w:rPr>
        <w:t>члены Совета попечителей Премии, члены жюри Премии:</w:t>
      </w:r>
    </w:p>
    <w:p w14:paraId="06B5A2DA" w14:textId="2AE2BC48"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color w:val="000000" w:themeColor="text1"/>
          <w:sz w:val="20"/>
          <w:szCs w:val="20"/>
          <w:lang w:eastAsia="ru-RU"/>
        </w:rPr>
        <w:t>подтверждают свое согласие</w:t>
      </w:r>
      <w:r w:rsidRPr="005647BB">
        <w:rPr>
          <w:rFonts w:ascii="Times New Roman" w:hAnsi="Times New Roman" w:cs="Times New Roman"/>
          <w:color w:val="000000" w:themeColor="text1"/>
          <w:sz w:val="20"/>
          <w:szCs w:val="20"/>
          <w:lang w:eastAsia="ru-RU"/>
        </w:rPr>
        <w:t xml:space="preserve"> на обнародование своих высказываний с указанием имени автора, связанных с оценкой в ходе проведения Премии, на доведение такой информации до всеобщего сведения, на их размещение на Сайте без выплаты какого-либо вознаграждения для целей участия в Премии;</w:t>
      </w:r>
    </w:p>
    <w:p w14:paraId="01354BDB" w14:textId="767B5F7F" w:rsidR="000C7675" w:rsidRPr="005647BB" w:rsidRDefault="000C7675"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
          <w:color w:val="000000" w:themeColor="text1"/>
          <w:sz w:val="20"/>
          <w:szCs w:val="20"/>
          <w:lang w:eastAsia="ru-RU"/>
        </w:rPr>
        <w:t>несут ответственность</w:t>
      </w:r>
      <w:r w:rsidRPr="005647BB">
        <w:rPr>
          <w:rFonts w:ascii="Times New Roman" w:hAnsi="Times New Roman" w:cs="Times New Roman"/>
          <w:color w:val="000000" w:themeColor="text1"/>
          <w:sz w:val="20"/>
          <w:szCs w:val="20"/>
          <w:lang w:eastAsia="ru-RU"/>
        </w:rPr>
        <w:t xml:space="preserve"> за нарушение ин</w:t>
      </w:r>
      <w:r w:rsidR="0082098D" w:rsidRPr="005647BB">
        <w:rPr>
          <w:rFonts w:ascii="Times New Roman" w:hAnsi="Times New Roman" w:cs="Times New Roman"/>
          <w:color w:val="000000" w:themeColor="text1"/>
          <w:sz w:val="20"/>
          <w:szCs w:val="20"/>
          <w:lang w:eastAsia="ru-RU"/>
        </w:rPr>
        <w:t>теллектуальных прав третьих лиц;</w:t>
      </w:r>
    </w:p>
    <w:p w14:paraId="76A7F141" w14:textId="0F562D64" w:rsidR="0042065C" w:rsidRPr="005647BB" w:rsidRDefault="00804104" w:rsidP="0043441A">
      <w:pPr>
        <w:spacing w:line="240" w:lineRule="exact"/>
        <w:ind w:firstLine="284"/>
        <w:jc w:val="both"/>
        <w:rPr>
          <w:rFonts w:ascii="Times New Roman" w:eastAsia="Times New Roman" w:hAnsi="Times New Roman" w:cs="Times New Roman"/>
          <w:color w:val="000000" w:themeColor="text1"/>
          <w:sz w:val="20"/>
          <w:szCs w:val="20"/>
          <w:lang w:eastAsia="ru-RU"/>
        </w:rPr>
      </w:pPr>
      <w:r w:rsidRPr="005647BB">
        <w:rPr>
          <w:rFonts w:ascii="Times New Roman" w:eastAsia="Times New Roman" w:hAnsi="Times New Roman" w:cs="Times New Roman"/>
          <w:b/>
          <w:color w:val="000000" w:themeColor="text1"/>
          <w:sz w:val="20"/>
          <w:szCs w:val="20"/>
          <w:lang w:eastAsia="ru-RU"/>
        </w:rPr>
        <w:t xml:space="preserve">подтверждают </w:t>
      </w:r>
      <w:r w:rsidR="0042065C" w:rsidRPr="005647BB">
        <w:rPr>
          <w:rFonts w:ascii="Times New Roman" w:eastAsia="Times New Roman" w:hAnsi="Times New Roman" w:cs="Times New Roman"/>
          <w:b/>
          <w:color w:val="000000" w:themeColor="text1"/>
          <w:sz w:val="20"/>
          <w:szCs w:val="20"/>
          <w:lang w:eastAsia="ru-RU"/>
        </w:rPr>
        <w:t>и дают согласие на то</w:t>
      </w:r>
      <w:r w:rsidR="0042065C" w:rsidRPr="005647BB">
        <w:rPr>
          <w:rFonts w:ascii="Times New Roman" w:eastAsia="Times New Roman" w:hAnsi="Times New Roman" w:cs="Times New Roman"/>
          <w:color w:val="000000" w:themeColor="text1"/>
          <w:sz w:val="20"/>
          <w:szCs w:val="20"/>
          <w:lang w:eastAsia="ru-RU"/>
        </w:rPr>
        <w:t>, что их фото и/или видео изображение, фамилии, имена и отчества, могут быть опубликованы, размещены на Сайте Премии без дополнительного уведомления и без выплаты какого-либо вознаграждения, использованы для создания информационной и рекламной продукции в связи с проведение Премии, а также использованы в теле-радио продукции, опубликованы в средствах массовой информации и/или в информационной сети Интернет в связи с проведение Премии;</w:t>
      </w:r>
    </w:p>
    <w:p w14:paraId="760B75C2" w14:textId="1184CA25" w:rsidR="0082098D" w:rsidRPr="005647BB" w:rsidRDefault="0082098D" w:rsidP="0043441A">
      <w:pPr>
        <w:spacing w:line="240" w:lineRule="exact"/>
        <w:ind w:firstLine="284"/>
        <w:jc w:val="both"/>
        <w:rPr>
          <w:rFonts w:ascii="Times New Roman" w:hAnsi="Times New Roman" w:cs="Times New Roman"/>
          <w:color w:val="000000" w:themeColor="text1"/>
          <w:sz w:val="20"/>
          <w:szCs w:val="20"/>
        </w:rPr>
      </w:pPr>
      <w:r w:rsidRPr="005647BB">
        <w:rPr>
          <w:rFonts w:ascii="Times New Roman" w:eastAsia="Times New Roman" w:hAnsi="Times New Roman" w:cs="Times New Roman"/>
          <w:color w:val="000000" w:themeColor="text1"/>
          <w:sz w:val="20"/>
          <w:szCs w:val="20"/>
        </w:rPr>
        <w:t>уведомляют, что не явля</w:t>
      </w:r>
      <w:r w:rsidR="00DB4757" w:rsidRPr="005647BB">
        <w:rPr>
          <w:rFonts w:ascii="Times New Roman" w:eastAsia="Times New Roman" w:hAnsi="Times New Roman" w:cs="Times New Roman"/>
          <w:color w:val="000000" w:themeColor="text1"/>
          <w:sz w:val="20"/>
          <w:szCs w:val="20"/>
        </w:rPr>
        <w:t xml:space="preserve">ются </w:t>
      </w:r>
      <w:r w:rsidRPr="005647BB">
        <w:rPr>
          <w:rFonts w:ascii="Times New Roman" w:eastAsia="Times New Roman" w:hAnsi="Times New Roman" w:cs="Times New Roman"/>
          <w:color w:val="000000" w:themeColor="text1"/>
          <w:sz w:val="20"/>
          <w:szCs w:val="20"/>
        </w:rPr>
        <w:t xml:space="preserve">иностранным агентом и не включены в реестр иностранных агентов, в реестр физических лиц, аффилированных с иностранными агентами. В случае если в ходе проведения Премии </w:t>
      </w:r>
      <w:r w:rsidR="00C13E71" w:rsidRPr="005647BB">
        <w:rPr>
          <w:rFonts w:ascii="Times New Roman" w:eastAsia="Times New Roman" w:hAnsi="Times New Roman" w:cs="Times New Roman"/>
          <w:color w:val="000000" w:themeColor="text1"/>
          <w:sz w:val="20"/>
          <w:szCs w:val="20"/>
        </w:rPr>
        <w:t>з</w:t>
      </w:r>
      <w:r w:rsidR="00C13E71" w:rsidRPr="005647BB">
        <w:rPr>
          <w:rFonts w:ascii="Times New Roman" w:hAnsi="Times New Roman" w:cs="Times New Roman"/>
          <w:color w:val="000000" w:themeColor="text1"/>
          <w:sz w:val="20"/>
          <w:szCs w:val="20"/>
          <w:lang w:eastAsia="ru-RU"/>
        </w:rPr>
        <w:t xml:space="preserve">аявители, </w:t>
      </w:r>
      <w:r w:rsidR="00C13E71" w:rsidRPr="005647BB">
        <w:rPr>
          <w:rFonts w:ascii="Times New Roman" w:eastAsia="Times New Roman" w:hAnsi="Times New Roman" w:cs="Times New Roman"/>
          <w:color w:val="000000" w:themeColor="text1"/>
          <w:sz w:val="20"/>
          <w:szCs w:val="20"/>
        </w:rPr>
        <w:t>члены</w:t>
      </w:r>
      <w:r w:rsidR="00C13E71" w:rsidRPr="005647BB">
        <w:rPr>
          <w:rFonts w:ascii="Times New Roman" w:hAnsi="Times New Roman" w:cs="Times New Roman"/>
          <w:bCs/>
          <w:color w:val="000000" w:themeColor="text1"/>
          <w:sz w:val="20"/>
          <w:szCs w:val="20"/>
          <w:lang w:eastAsia="ru-RU"/>
        </w:rPr>
        <w:t xml:space="preserve"> Экспертного совета Премии</w:t>
      </w:r>
      <w:r w:rsidR="00C13E71" w:rsidRPr="005647BB">
        <w:rPr>
          <w:rFonts w:ascii="Times New Roman" w:eastAsia="Times New Roman" w:hAnsi="Times New Roman" w:cs="Times New Roman"/>
          <w:color w:val="000000" w:themeColor="text1"/>
          <w:sz w:val="20"/>
          <w:szCs w:val="20"/>
        </w:rPr>
        <w:t xml:space="preserve">, </w:t>
      </w:r>
      <w:r w:rsidR="00C13E71" w:rsidRPr="005647BB">
        <w:rPr>
          <w:rFonts w:ascii="Times New Roman" w:hAnsi="Times New Roman" w:cs="Times New Roman"/>
          <w:color w:val="000000" w:themeColor="text1"/>
          <w:sz w:val="20"/>
          <w:szCs w:val="20"/>
          <w:lang w:eastAsia="ru-RU"/>
        </w:rPr>
        <w:t xml:space="preserve">члены Совета попечителей Премии, члены жюри Премии </w:t>
      </w:r>
      <w:r w:rsidRPr="005647BB">
        <w:rPr>
          <w:rFonts w:ascii="Times New Roman" w:eastAsia="Times New Roman" w:hAnsi="Times New Roman" w:cs="Times New Roman"/>
          <w:color w:val="000000" w:themeColor="text1"/>
          <w:sz w:val="20"/>
          <w:szCs w:val="20"/>
        </w:rPr>
        <w:t>буд</w:t>
      </w:r>
      <w:r w:rsidR="00C13E71" w:rsidRPr="005647BB">
        <w:rPr>
          <w:rFonts w:ascii="Times New Roman" w:eastAsia="Times New Roman" w:hAnsi="Times New Roman" w:cs="Times New Roman"/>
          <w:color w:val="000000" w:themeColor="text1"/>
          <w:sz w:val="20"/>
          <w:szCs w:val="20"/>
        </w:rPr>
        <w:t>у</w:t>
      </w:r>
      <w:r w:rsidRPr="005647BB">
        <w:rPr>
          <w:rFonts w:ascii="Times New Roman" w:eastAsia="Times New Roman" w:hAnsi="Times New Roman" w:cs="Times New Roman"/>
          <w:color w:val="000000" w:themeColor="text1"/>
          <w:sz w:val="20"/>
          <w:szCs w:val="20"/>
        </w:rPr>
        <w:t>т признан</w:t>
      </w:r>
      <w:r w:rsidR="00C13E71" w:rsidRPr="005647BB">
        <w:rPr>
          <w:rFonts w:ascii="Times New Roman" w:eastAsia="Times New Roman" w:hAnsi="Times New Roman" w:cs="Times New Roman"/>
          <w:color w:val="000000" w:themeColor="text1"/>
          <w:sz w:val="20"/>
          <w:szCs w:val="20"/>
        </w:rPr>
        <w:t>ы</w:t>
      </w:r>
      <w:r w:rsidRPr="005647BB">
        <w:rPr>
          <w:rFonts w:ascii="Times New Roman" w:eastAsia="Times New Roman" w:hAnsi="Times New Roman" w:cs="Times New Roman"/>
          <w:color w:val="000000" w:themeColor="text1"/>
          <w:sz w:val="20"/>
          <w:szCs w:val="20"/>
        </w:rPr>
        <w:t xml:space="preserve"> иностранным</w:t>
      </w:r>
      <w:r w:rsidR="00842468" w:rsidRPr="005647BB">
        <w:rPr>
          <w:rFonts w:ascii="Times New Roman" w:eastAsia="Times New Roman" w:hAnsi="Times New Roman" w:cs="Times New Roman"/>
          <w:color w:val="000000" w:themeColor="text1"/>
          <w:sz w:val="20"/>
          <w:szCs w:val="20"/>
        </w:rPr>
        <w:t>и</w:t>
      </w:r>
      <w:r w:rsidRPr="005647BB">
        <w:rPr>
          <w:rFonts w:ascii="Times New Roman" w:eastAsia="Times New Roman" w:hAnsi="Times New Roman" w:cs="Times New Roman"/>
          <w:color w:val="000000" w:themeColor="text1"/>
          <w:sz w:val="20"/>
          <w:szCs w:val="20"/>
        </w:rPr>
        <w:t xml:space="preserve"> агент</w:t>
      </w:r>
      <w:r w:rsidR="00842468" w:rsidRPr="005647BB">
        <w:rPr>
          <w:rFonts w:ascii="Times New Roman" w:eastAsia="Times New Roman" w:hAnsi="Times New Roman" w:cs="Times New Roman"/>
          <w:color w:val="000000" w:themeColor="text1"/>
          <w:sz w:val="20"/>
          <w:szCs w:val="20"/>
        </w:rPr>
        <w:t>ами</w:t>
      </w:r>
      <w:r w:rsidRPr="005647BB">
        <w:rPr>
          <w:rFonts w:ascii="Times New Roman" w:eastAsia="Times New Roman" w:hAnsi="Times New Roman" w:cs="Times New Roman"/>
          <w:color w:val="000000" w:themeColor="text1"/>
          <w:sz w:val="20"/>
          <w:szCs w:val="20"/>
        </w:rPr>
        <w:t xml:space="preserve"> или физическим лицом, аффилированным с иностранными агентами, так</w:t>
      </w:r>
      <w:r w:rsidR="00842468" w:rsidRPr="005647BB">
        <w:rPr>
          <w:rFonts w:ascii="Times New Roman" w:eastAsia="Times New Roman" w:hAnsi="Times New Roman" w:cs="Times New Roman"/>
          <w:color w:val="000000" w:themeColor="text1"/>
          <w:sz w:val="20"/>
          <w:szCs w:val="20"/>
        </w:rPr>
        <w:t xml:space="preserve">ие лица </w:t>
      </w:r>
      <w:r w:rsidRPr="005647BB">
        <w:rPr>
          <w:rFonts w:ascii="Times New Roman" w:eastAsia="Times New Roman" w:hAnsi="Times New Roman" w:cs="Times New Roman"/>
          <w:color w:val="000000" w:themeColor="text1"/>
          <w:sz w:val="20"/>
          <w:szCs w:val="20"/>
        </w:rPr>
        <w:t>обязаны незамедлительно письменно уведомить учредителей Премии о наличии такого статуса</w:t>
      </w:r>
      <w:r w:rsidR="00842468" w:rsidRPr="005647BB">
        <w:rPr>
          <w:rFonts w:ascii="Times New Roman" w:eastAsia="Times New Roman" w:hAnsi="Times New Roman" w:cs="Times New Roman"/>
          <w:color w:val="000000" w:themeColor="text1"/>
          <w:sz w:val="20"/>
          <w:szCs w:val="20"/>
        </w:rPr>
        <w:t xml:space="preserve">, а также выполнить иные требования </w:t>
      </w:r>
      <w:r w:rsidR="00842468" w:rsidRPr="005647BB">
        <w:rPr>
          <w:rFonts w:ascii="Times New Roman" w:hAnsi="Times New Roman" w:cs="Times New Roman"/>
          <w:color w:val="000000" w:themeColor="text1"/>
          <w:sz w:val="20"/>
          <w:szCs w:val="20"/>
        </w:rPr>
        <w:t>Федерального закона от 14.07.2022 N 255-ФЗ «О контроле за деятельностью лиц, находящихся под иностранным влиянием»;</w:t>
      </w:r>
    </w:p>
    <w:p w14:paraId="7E32EBEE" w14:textId="5C7F1B9C" w:rsidR="000C7675" w:rsidRPr="005647BB" w:rsidRDefault="0036607D" w:rsidP="0043441A">
      <w:pPr>
        <w:spacing w:line="240" w:lineRule="exact"/>
        <w:ind w:firstLine="284"/>
        <w:jc w:val="both"/>
        <w:rPr>
          <w:rFonts w:ascii="Times New Roman" w:hAnsi="Times New Roman" w:cs="Times New Roman"/>
          <w:color w:val="000000" w:themeColor="text1"/>
          <w:sz w:val="20"/>
          <w:szCs w:val="20"/>
          <w:lang w:eastAsia="ru-RU"/>
        </w:rPr>
      </w:pPr>
      <w:r w:rsidRPr="005647BB">
        <w:rPr>
          <w:rFonts w:ascii="Times New Roman" w:hAnsi="Times New Roman" w:cs="Times New Roman"/>
          <w:bCs/>
          <w:color w:val="000000" w:themeColor="text1"/>
          <w:sz w:val="20"/>
          <w:szCs w:val="20"/>
          <w:lang w:eastAsia="ru-RU"/>
        </w:rPr>
        <w:t>Заявители (л</w:t>
      </w:r>
      <w:r w:rsidR="000C7675" w:rsidRPr="005647BB">
        <w:rPr>
          <w:rFonts w:ascii="Times New Roman" w:hAnsi="Times New Roman" w:cs="Times New Roman"/>
          <w:color w:val="000000" w:themeColor="text1"/>
          <w:sz w:val="20"/>
          <w:szCs w:val="20"/>
          <w:lang w:eastAsia="ru-RU"/>
        </w:rPr>
        <w:t xml:space="preserve">ица, осуществляющие выдвижение </w:t>
      </w:r>
      <w:r w:rsidRPr="005647BB">
        <w:rPr>
          <w:rFonts w:ascii="Times New Roman" w:hAnsi="Times New Roman" w:cs="Times New Roman"/>
          <w:color w:val="000000" w:themeColor="text1"/>
          <w:sz w:val="20"/>
          <w:szCs w:val="20"/>
          <w:lang w:eastAsia="ru-RU"/>
        </w:rPr>
        <w:t>Произведений)</w:t>
      </w:r>
      <w:r w:rsidR="000C7675" w:rsidRPr="005647BB">
        <w:rPr>
          <w:rFonts w:ascii="Times New Roman" w:hAnsi="Times New Roman" w:cs="Times New Roman"/>
          <w:color w:val="000000" w:themeColor="text1"/>
          <w:sz w:val="20"/>
          <w:szCs w:val="20"/>
          <w:lang w:eastAsia="ru-RU"/>
        </w:rPr>
        <w:t xml:space="preserve">, гарантируют наличие согласий авторов/правообладателей соответствующих </w:t>
      </w:r>
      <w:r w:rsidR="00CA625B" w:rsidRPr="005647BB">
        <w:rPr>
          <w:rFonts w:ascii="Times New Roman" w:hAnsi="Times New Roman" w:cs="Times New Roman"/>
          <w:color w:val="000000" w:themeColor="text1"/>
          <w:sz w:val="20"/>
          <w:szCs w:val="20"/>
          <w:lang w:eastAsia="ru-RU"/>
        </w:rPr>
        <w:t>Произведений</w:t>
      </w:r>
      <w:r w:rsidR="000C7675" w:rsidRPr="005647BB">
        <w:rPr>
          <w:rFonts w:ascii="Times New Roman" w:hAnsi="Times New Roman" w:cs="Times New Roman"/>
          <w:color w:val="000000" w:themeColor="text1"/>
          <w:sz w:val="20"/>
          <w:szCs w:val="20"/>
          <w:lang w:eastAsia="ru-RU"/>
        </w:rPr>
        <w:t xml:space="preserve"> на выдвижение, участие в Премии</w:t>
      </w:r>
      <w:r w:rsidR="00CA625B" w:rsidRPr="005647BB">
        <w:rPr>
          <w:rFonts w:ascii="Times New Roman" w:hAnsi="Times New Roman" w:cs="Times New Roman"/>
          <w:color w:val="000000" w:themeColor="text1"/>
          <w:sz w:val="20"/>
          <w:szCs w:val="20"/>
          <w:lang w:eastAsia="ru-RU"/>
        </w:rPr>
        <w:t>,</w:t>
      </w:r>
      <w:r w:rsidR="00CA625B" w:rsidRPr="005647BB">
        <w:rPr>
          <w:rFonts w:ascii="Times New Roman" w:hAnsi="Times New Roman" w:cs="Times New Roman"/>
          <w:color w:val="000000" w:themeColor="text1"/>
          <w:sz w:val="20"/>
          <w:szCs w:val="20"/>
        </w:rPr>
        <w:t xml:space="preserve"> а также факт ознакомления автора/правообладателя Произведения с условиями и процедурами Премии и с настоящим Положением.</w:t>
      </w:r>
    </w:p>
    <w:p w14:paraId="29B6DFC3" w14:textId="421CBC4F" w:rsidR="00DE444F" w:rsidRPr="005647BB" w:rsidRDefault="000C7675" w:rsidP="0043441A">
      <w:pPr>
        <w:spacing w:line="240" w:lineRule="exact"/>
        <w:ind w:firstLine="284"/>
        <w:jc w:val="both"/>
        <w:rPr>
          <w:rFonts w:ascii="Times New Roman" w:hAnsi="Times New Roman" w:cs="Times New Roman"/>
          <w:color w:val="000000" w:themeColor="text1"/>
          <w:sz w:val="20"/>
          <w:szCs w:val="20"/>
        </w:rPr>
      </w:pPr>
      <w:r w:rsidRPr="005647BB">
        <w:rPr>
          <w:rFonts w:ascii="Times New Roman" w:hAnsi="Times New Roman" w:cs="Times New Roman"/>
          <w:color w:val="000000" w:themeColor="text1"/>
          <w:sz w:val="20"/>
          <w:szCs w:val="20"/>
          <w:lang w:eastAsia="ru-RU"/>
        </w:rPr>
        <w:t xml:space="preserve">О ходе Премии рассказывает цикл специальных программ СМИ «Телеканал «Доктор», исключительные права на которые принадлежат </w:t>
      </w:r>
      <w:r w:rsidR="00CE791E" w:rsidRPr="005647BB">
        <w:rPr>
          <w:rFonts w:ascii="Times New Roman" w:hAnsi="Times New Roman" w:cs="Times New Roman"/>
          <w:color w:val="000000" w:themeColor="text1"/>
          <w:sz w:val="20"/>
          <w:szCs w:val="20"/>
          <w:lang w:eastAsia="ru-RU"/>
        </w:rPr>
        <w:t>АО «ЦТВ</w:t>
      </w:r>
      <w:r w:rsidRPr="005647BB">
        <w:rPr>
          <w:rFonts w:ascii="Times New Roman" w:hAnsi="Times New Roman" w:cs="Times New Roman"/>
          <w:color w:val="000000" w:themeColor="text1"/>
          <w:sz w:val="20"/>
          <w:szCs w:val="20"/>
          <w:lang w:eastAsia="ru-RU"/>
        </w:rPr>
        <w:t>».</w:t>
      </w:r>
    </w:p>
    <w:sectPr w:rsidR="00DE444F" w:rsidRPr="005647BB" w:rsidSect="001B0C44">
      <w:footerReference w:type="default" r:id="rId8"/>
      <w:pgSz w:w="11900" w:h="16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22A5" w14:textId="77777777" w:rsidR="00511DAD" w:rsidRDefault="00511DAD" w:rsidP="001B0C44">
      <w:r>
        <w:separator/>
      </w:r>
    </w:p>
  </w:endnote>
  <w:endnote w:type="continuationSeparator" w:id="0">
    <w:p w14:paraId="6D00B8E8" w14:textId="77777777" w:rsidR="00511DAD" w:rsidRDefault="00511DAD" w:rsidP="001B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421969"/>
      <w:docPartObj>
        <w:docPartGallery w:val="Page Numbers (Bottom of Page)"/>
        <w:docPartUnique/>
      </w:docPartObj>
    </w:sdtPr>
    <w:sdtEndPr>
      <w:rPr>
        <w:rFonts w:ascii="Times New Roman" w:hAnsi="Times New Roman" w:cs="Times New Roman"/>
        <w:sz w:val="20"/>
        <w:szCs w:val="20"/>
      </w:rPr>
    </w:sdtEndPr>
    <w:sdtContent>
      <w:p w14:paraId="55AF0D75" w14:textId="07C2FB9C" w:rsidR="001B0C44" w:rsidRPr="001B0C44" w:rsidRDefault="001B0C44" w:rsidP="001B0C44">
        <w:pPr>
          <w:pStyle w:val="af3"/>
          <w:jc w:val="center"/>
          <w:rPr>
            <w:rFonts w:ascii="Times New Roman" w:hAnsi="Times New Roman" w:cs="Times New Roman"/>
            <w:sz w:val="20"/>
            <w:szCs w:val="20"/>
          </w:rPr>
        </w:pPr>
        <w:r w:rsidRPr="001B0C44">
          <w:rPr>
            <w:rFonts w:ascii="Times New Roman" w:hAnsi="Times New Roman" w:cs="Times New Roman"/>
            <w:sz w:val="20"/>
            <w:szCs w:val="20"/>
          </w:rPr>
          <w:fldChar w:fldCharType="begin"/>
        </w:r>
        <w:r w:rsidRPr="001B0C44">
          <w:rPr>
            <w:rFonts w:ascii="Times New Roman" w:hAnsi="Times New Roman" w:cs="Times New Roman"/>
            <w:sz w:val="20"/>
            <w:szCs w:val="20"/>
          </w:rPr>
          <w:instrText>PAGE   \* MERGEFORMAT</w:instrText>
        </w:r>
        <w:r w:rsidRPr="001B0C44">
          <w:rPr>
            <w:rFonts w:ascii="Times New Roman" w:hAnsi="Times New Roman" w:cs="Times New Roman"/>
            <w:sz w:val="20"/>
            <w:szCs w:val="20"/>
          </w:rPr>
          <w:fldChar w:fldCharType="separate"/>
        </w:r>
        <w:r w:rsidR="00BD009F">
          <w:rPr>
            <w:rFonts w:ascii="Times New Roman" w:hAnsi="Times New Roman" w:cs="Times New Roman"/>
            <w:noProof/>
            <w:sz w:val="20"/>
            <w:szCs w:val="20"/>
          </w:rPr>
          <w:t>5</w:t>
        </w:r>
        <w:r w:rsidRPr="001B0C4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F62C" w14:textId="77777777" w:rsidR="00511DAD" w:rsidRDefault="00511DAD" w:rsidP="001B0C44">
      <w:r>
        <w:separator/>
      </w:r>
    </w:p>
  </w:footnote>
  <w:footnote w:type="continuationSeparator" w:id="0">
    <w:p w14:paraId="30DB4C31" w14:textId="77777777" w:rsidR="00511DAD" w:rsidRDefault="00511DAD" w:rsidP="001B0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636E"/>
    <w:multiLevelType w:val="multilevel"/>
    <w:tmpl w:val="79C6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61D74"/>
    <w:multiLevelType w:val="hybridMultilevel"/>
    <w:tmpl w:val="287804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CA64053"/>
    <w:multiLevelType w:val="multilevel"/>
    <w:tmpl w:val="F20C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F6DD1"/>
    <w:multiLevelType w:val="multilevel"/>
    <w:tmpl w:val="5FE4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166B5"/>
    <w:multiLevelType w:val="hybridMultilevel"/>
    <w:tmpl w:val="2570BD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5A6A68AB"/>
    <w:multiLevelType w:val="multilevel"/>
    <w:tmpl w:val="774E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4957409">
    <w:abstractNumId w:val="3"/>
  </w:num>
  <w:num w:numId="2" w16cid:durableId="595556898">
    <w:abstractNumId w:val="0"/>
  </w:num>
  <w:num w:numId="3" w16cid:durableId="1903757233">
    <w:abstractNumId w:val="2"/>
  </w:num>
  <w:num w:numId="4" w16cid:durableId="249579928">
    <w:abstractNumId w:val="5"/>
  </w:num>
  <w:num w:numId="5" w16cid:durableId="2072190035">
    <w:abstractNumId w:val="4"/>
  </w:num>
  <w:num w:numId="6" w16cid:durableId="583421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75"/>
    <w:rsid w:val="000003CD"/>
    <w:rsid w:val="0000394F"/>
    <w:rsid w:val="00024F84"/>
    <w:rsid w:val="00030760"/>
    <w:rsid w:val="00054CF4"/>
    <w:rsid w:val="000615A5"/>
    <w:rsid w:val="000615AD"/>
    <w:rsid w:val="00083BAF"/>
    <w:rsid w:val="000C2712"/>
    <w:rsid w:val="000C7675"/>
    <w:rsid w:val="000D4A34"/>
    <w:rsid w:val="000E0457"/>
    <w:rsid w:val="000E298A"/>
    <w:rsid w:val="000E4DA7"/>
    <w:rsid w:val="000F08A7"/>
    <w:rsid w:val="000F7188"/>
    <w:rsid w:val="00102A50"/>
    <w:rsid w:val="00135B99"/>
    <w:rsid w:val="00137061"/>
    <w:rsid w:val="00165241"/>
    <w:rsid w:val="00173D9A"/>
    <w:rsid w:val="00191BF5"/>
    <w:rsid w:val="00194768"/>
    <w:rsid w:val="001A5CCF"/>
    <w:rsid w:val="001B0C44"/>
    <w:rsid w:val="001E32C1"/>
    <w:rsid w:val="001E5AB3"/>
    <w:rsid w:val="001F4F17"/>
    <w:rsid w:val="00211738"/>
    <w:rsid w:val="002215BB"/>
    <w:rsid w:val="00254BEA"/>
    <w:rsid w:val="00265632"/>
    <w:rsid w:val="00270A44"/>
    <w:rsid w:val="00273B33"/>
    <w:rsid w:val="002A251D"/>
    <w:rsid w:val="002A56E5"/>
    <w:rsid w:val="002B62C1"/>
    <w:rsid w:val="002B6918"/>
    <w:rsid w:val="003153CC"/>
    <w:rsid w:val="00316AEE"/>
    <w:rsid w:val="00351FDC"/>
    <w:rsid w:val="0036607D"/>
    <w:rsid w:val="00386059"/>
    <w:rsid w:val="003960B4"/>
    <w:rsid w:val="003A1F0D"/>
    <w:rsid w:val="003B03F8"/>
    <w:rsid w:val="003F3160"/>
    <w:rsid w:val="004176BE"/>
    <w:rsid w:val="0042065C"/>
    <w:rsid w:val="00432E3A"/>
    <w:rsid w:val="0043441A"/>
    <w:rsid w:val="00461F2F"/>
    <w:rsid w:val="004B688D"/>
    <w:rsid w:val="004F20C3"/>
    <w:rsid w:val="00511DAD"/>
    <w:rsid w:val="005175BB"/>
    <w:rsid w:val="005355EE"/>
    <w:rsid w:val="00553377"/>
    <w:rsid w:val="005647BB"/>
    <w:rsid w:val="00587F20"/>
    <w:rsid w:val="005919D8"/>
    <w:rsid w:val="005A5BF5"/>
    <w:rsid w:val="005B66EB"/>
    <w:rsid w:val="005C1544"/>
    <w:rsid w:val="005C25AE"/>
    <w:rsid w:val="00656469"/>
    <w:rsid w:val="00666B49"/>
    <w:rsid w:val="00671420"/>
    <w:rsid w:val="00677A16"/>
    <w:rsid w:val="006D0BB3"/>
    <w:rsid w:val="006F5EAD"/>
    <w:rsid w:val="00724A15"/>
    <w:rsid w:val="007362F9"/>
    <w:rsid w:val="00742A5E"/>
    <w:rsid w:val="00770A38"/>
    <w:rsid w:val="00787E5C"/>
    <w:rsid w:val="007A5257"/>
    <w:rsid w:val="007C58B6"/>
    <w:rsid w:val="007C5C0E"/>
    <w:rsid w:val="00804104"/>
    <w:rsid w:val="0082098D"/>
    <w:rsid w:val="00830722"/>
    <w:rsid w:val="00833F69"/>
    <w:rsid w:val="00842468"/>
    <w:rsid w:val="00856639"/>
    <w:rsid w:val="008822F4"/>
    <w:rsid w:val="008A0E16"/>
    <w:rsid w:val="008B0AD5"/>
    <w:rsid w:val="008C2B0A"/>
    <w:rsid w:val="008D1A84"/>
    <w:rsid w:val="008E0131"/>
    <w:rsid w:val="008E07A6"/>
    <w:rsid w:val="00904CC3"/>
    <w:rsid w:val="00917E1F"/>
    <w:rsid w:val="009560D5"/>
    <w:rsid w:val="0097252D"/>
    <w:rsid w:val="0098342D"/>
    <w:rsid w:val="0099453B"/>
    <w:rsid w:val="009A1B45"/>
    <w:rsid w:val="009C5B4A"/>
    <w:rsid w:val="009C5EC1"/>
    <w:rsid w:val="009D2EAB"/>
    <w:rsid w:val="009D6A34"/>
    <w:rsid w:val="009E48C8"/>
    <w:rsid w:val="009E7A36"/>
    <w:rsid w:val="009F7CA6"/>
    <w:rsid w:val="00A01629"/>
    <w:rsid w:val="00A13087"/>
    <w:rsid w:val="00A13CE8"/>
    <w:rsid w:val="00A1670B"/>
    <w:rsid w:val="00A21CC9"/>
    <w:rsid w:val="00A41B03"/>
    <w:rsid w:val="00AB2C98"/>
    <w:rsid w:val="00AB5749"/>
    <w:rsid w:val="00AD06DF"/>
    <w:rsid w:val="00AE1918"/>
    <w:rsid w:val="00B10620"/>
    <w:rsid w:val="00B13AF3"/>
    <w:rsid w:val="00B26C51"/>
    <w:rsid w:val="00B45697"/>
    <w:rsid w:val="00B56CC4"/>
    <w:rsid w:val="00B72073"/>
    <w:rsid w:val="00B90524"/>
    <w:rsid w:val="00BA45EC"/>
    <w:rsid w:val="00BB7491"/>
    <w:rsid w:val="00BC3875"/>
    <w:rsid w:val="00BC758C"/>
    <w:rsid w:val="00BD009F"/>
    <w:rsid w:val="00BD5AF5"/>
    <w:rsid w:val="00BF18CE"/>
    <w:rsid w:val="00BF364C"/>
    <w:rsid w:val="00C0013F"/>
    <w:rsid w:val="00C13E71"/>
    <w:rsid w:val="00C1654D"/>
    <w:rsid w:val="00C21728"/>
    <w:rsid w:val="00C25E62"/>
    <w:rsid w:val="00C72BE2"/>
    <w:rsid w:val="00C75086"/>
    <w:rsid w:val="00CA625B"/>
    <w:rsid w:val="00CB2E40"/>
    <w:rsid w:val="00CB34A9"/>
    <w:rsid w:val="00CE6C47"/>
    <w:rsid w:val="00CE791E"/>
    <w:rsid w:val="00CF37CA"/>
    <w:rsid w:val="00CF54E1"/>
    <w:rsid w:val="00D22FEE"/>
    <w:rsid w:val="00D241E4"/>
    <w:rsid w:val="00D42BE7"/>
    <w:rsid w:val="00D70022"/>
    <w:rsid w:val="00D82BFB"/>
    <w:rsid w:val="00D91EC5"/>
    <w:rsid w:val="00DB4757"/>
    <w:rsid w:val="00DC7C71"/>
    <w:rsid w:val="00DD10B3"/>
    <w:rsid w:val="00DE2BE1"/>
    <w:rsid w:val="00DE444F"/>
    <w:rsid w:val="00E117DD"/>
    <w:rsid w:val="00E238BB"/>
    <w:rsid w:val="00E40268"/>
    <w:rsid w:val="00E43D7F"/>
    <w:rsid w:val="00E8267F"/>
    <w:rsid w:val="00E87C3A"/>
    <w:rsid w:val="00EA4AE6"/>
    <w:rsid w:val="00ED1BC5"/>
    <w:rsid w:val="00ED3319"/>
    <w:rsid w:val="00EF0B0A"/>
    <w:rsid w:val="00F152E9"/>
    <w:rsid w:val="00F470BE"/>
    <w:rsid w:val="00F471A5"/>
    <w:rsid w:val="00F5642D"/>
    <w:rsid w:val="00F571B1"/>
    <w:rsid w:val="00F60BB4"/>
    <w:rsid w:val="00F60D2E"/>
    <w:rsid w:val="00F64590"/>
    <w:rsid w:val="00F7183B"/>
    <w:rsid w:val="00F77005"/>
    <w:rsid w:val="00F8468C"/>
    <w:rsid w:val="00F92C61"/>
    <w:rsid w:val="00FA0947"/>
    <w:rsid w:val="00FB0762"/>
    <w:rsid w:val="00FB0D23"/>
    <w:rsid w:val="00FD0ED2"/>
    <w:rsid w:val="00FD7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9E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675"/>
    <w:pPr>
      <w:spacing w:before="100" w:beforeAutospacing="1" w:after="100" w:afterAutospacing="1"/>
    </w:pPr>
    <w:rPr>
      <w:rFonts w:ascii="Times New Roman" w:hAnsi="Times New Roman" w:cs="Times New Roman"/>
      <w:lang w:eastAsia="ru-RU"/>
    </w:rPr>
  </w:style>
  <w:style w:type="character" w:styleId="a4">
    <w:name w:val="Strong"/>
    <w:basedOn w:val="a0"/>
    <w:uiPriority w:val="22"/>
    <w:qFormat/>
    <w:rsid w:val="000C7675"/>
    <w:rPr>
      <w:b/>
      <w:bCs/>
    </w:rPr>
  </w:style>
  <w:style w:type="character" w:customStyle="1" w:styleId="apple-converted-space">
    <w:name w:val="apple-converted-space"/>
    <w:basedOn w:val="a0"/>
    <w:rsid w:val="000C7675"/>
  </w:style>
  <w:style w:type="character" w:styleId="a5">
    <w:name w:val="Hyperlink"/>
    <w:basedOn w:val="a0"/>
    <w:uiPriority w:val="99"/>
    <w:semiHidden/>
    <w:unhideWhenUsed/>
    <w:rsid w:val="000C7675"/>
    <w:rPr>
      <w:color w:val="0000FF"/>
      <w:u w:val="single"/>
    </w:rPr>
  </w:style>
  <w:style w:type="paragraph" w:styleId="a6">
    <w:name w:val="Balloon Text"/>
    <w:basedOn w:val="a"/>
    <w:link w:val="a7"/>
    <w:uiPriority w:val="99"/>
    <w:semiHidden/>
    <w:unhideWhenUsed/>
    <w:rsid w:val="00B56CC4"/>
    <w:rPr>
      <w:rFonts w:ascii="Segoe UI" w:hAnsi="Segoe UI" w:cs="Segoe UI"/>
      <w:sz w:val="18"/>
      <w:szCs w:val="18"/>
    </w:rPr>
  </w:style>
  <w:style w:type="character" w:customStyle="1" w:styleId="a7">
    <w:name w:val="Текст выноски Знак"/>
    <w:basedOn w:val="a0"/>
    <w:link w:val="a6"/>
    <w:uiPriority w:val="99"/>
    <w:semiHidden/>
    <w:rsid w:val="00B56CC4"/>
    <w:rPr>
      <w:rFonts w:ascii="Segoe UI" w:hAnsi="Segoe UI" w:cs="Segoe UI"/>
      <w:sz w:val="18"/>
      <w:szCs w:val="18"/>
    </w:rPr>
  </w:style>
  <w:style w:type="paragraph" w:styleId="a8">
    <w:name w:val="Body Text"/>
    <w:basedOn w:val="a"/>
    <w:link w:val="a9"/>
    <w:rsid w:val="00770A38"/>
    <w:pPr>
      <w:suppressAutoHyphens/>
      <w:spacing w:after="120"/>
    </w:pPr>
    <w:rPr>
      <w:rFonts w:ascii="Times New Roman" w:eastAsia="Times New Roman" w:hAnsi="Times New Roman" w:cs="Times New Roman"/>
      <w:lang w:eastAsia="ar-SA"/>
    </w:rPr>
  </w:style>
  <w:style w:type="character" w:customStyle="1" w:styleId="a9">
    <w:name w:val="Основной текст Знак"/>
    <w:basedOn w:val="a0"/>
    <w:link w:val="a8"/>
    <w:rsid w:val="00770A38"/>
    <w:rPr>
      <w:rFonts w:ascii="Times New Roman" w:eastAsia="Times New Roman" w:hAnsi="Times New Roman" w:cs="Times New Roman"/>
      <w:lang w:eastAsia="ar-SA"/>
    </w:rPr>
  </w:style>
  <w:style w:type="character" w:styleId="aa">
    <w:name w:val="annotation reference"/>
    <w:basedOn w:val="a0"/>
    <w:uiPriority w:val="99"/>
    <w:semiHidden/>
    <w:unhideWhenUsed/>
    <w:rsid w:val="00083BAF"/>
    <w:rPr>
      <w:sz w:val="16"/>
      <w:szCs w:val="16"/>
    </w:rPr>
  </w:style>
  <w:style w:type="paragraph" w:styleId="ab">
    <w:name w:val="annotation text"/>
    <w:basedOn w:val="a"/>
    <w:link w:val="ac"/>
    <w:uiPriority w:val="99"/>
    <w:semiHidden/>
    <w:unhideWhenUsed/>
    <w:rsid w:val="00083BAF"/>
    <w:rPr>
      <w:sz w:val="20"/>
      <w:szCs w:val="20"/>
    </w:rPr>
  </w:style>
  <w:style w:type="character" w:customStyle="1" w:styleId="ac">
    <w:name w:val="Текст примечания Знак"/>
    <w:basedOn w:val="a0"/>
    <w:link w:val="ab"/>
    <w:uiPriority w:val="99"/>
    <w:semiHidden/>
    <w:rsid w:val="00083BAF"/>
    <w:rPr>
      <w:sz w:val="20"/>
      <w:szCs w:val="20"/>
    </w:rPr>
  </w:style>
  <w:style w:type="paragraph" w:styleId="ad">
    <w:name w:val="annotation subject"/>
    <w:basedOn w:val="ab"/>
    <w:next w:val="ab"/>
    <w:link w:val="ae"/>
    <w:uiPriority w:val="99"/>
    <w:semiHidden/>
    <w:unhideWhenUsed/>
    <w:rsid w:val="00083BAF"/>
    <w:rPr>
      <w:b/>
      <w:bCs/>
    </w:rPr>
  </w:style>
  <w:style w:type="character" w:customStyle="1" w:styleId="ae">
    <w:name w:val="Тема примечания Знак"/>
    <w:basedOn w:val="ac"/>
    <w:link w:val="ad"/>
    <w:uiPriority w:val="99"/>
    <w:semiHidden/>
    <w:rsid w:val="00083BAF"/>
    <w:rPr>
      <w:b/>
      <w:bCs/>
      <w:sz w:val="20"/>
      <w:szCs w:val="20"/>
    </w:rPr>
  </w:style>
  <w:style w:type="paragraph" w:styleId="af">
    <w:name w:val="List Paragraph"/>
    <w:basedOn w:val="a"/>
    <w:uiPriority w:val="34"/>
    <w:qFormat/>
    <w:rsid w:val="005175BB"/>
    <w:pPr>
      <w:ind w:left="720"/>
      <w:contextualSpacing/>
    </w:pPr>
  </w:style>
  <w:style w:type="paragraph" w:customStyle="1" w:styleId="af0">
    <w:name w:val="По умолчанию"/>
    <w:rsid w:val="00F152E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paragraph" w:styleId="af1">
    <w:name w:val="header"/>
    <w:basedOn w:val="a"/>
    <w:link w:val="af2"/>
    <w:uiPriority w:val="99"/>
    <w:unhideWhenUsed/>
    <w:rsid w:val="001B0C44"/>
    <w:pPr>
      <w:tabs>
        <w:tab w:val="center" w:pos="4677"/>
        <w:tab w:val="right" w:pos="9355"/>
      </w:tabs>
    </w:pPr>
  </w:style>
  <w:style w:type="character" w:customStyle="1" w:styleId="af2">
    <w:name w:val="Верхний колонтитул Знак"/>
    <w:basedOn w:val="a0"/>
    <w:link w:val="af1"/>
    <w:uiPriority w:val="99"/>
    <w:rsid w:val="001B0C44"/>
  </w:style>
  <w:style w:type="paragraph" w:styleId="af3">
    <w:name w:val="footer"/>
    <w:basedOn w:val="a"/>
    <w:link w:val="af4"/>
    <w:uiPriority w:val="99"/>
    <w:unhideWhenUsed/>
    <w:rsid w:val="001B0C44"/>
    <w:pPr>
      <w:tabs>
        <w:tab w:val="center" w:pos="4677"/>
        <w:tab w:val="right" w:pos="9355"/>
      </w:tabs>
    </w:pPr>
  </w:style>
  <w:style w:type="character" w:customStyle="1" w:styleId="af4">
    <w:name w:val="Нижний колонтитул Знак"/>
    <w:basedOn w:val="a0"/>
    <w:link w:val="af3"/>
    <w:uiPriority w:val="99"/>
    <w:rsid w:val="001B0C44"/>
  </w:style>
  <w:style w:type="paragraph" w:styleId="af5">
    <w:name w:val="Revision"/>
    <w:hidden/>
    <w:uiPriority w:val="99"/>
    <w:semiHidden/>
    <w:rsid w:val="00FB0762"/>
  </w:style>
  <w:style w:type="character" w:customStyle="1" w:styleId="xxcontentpasted0">
    <w:name w:val="x_x_contentpasted0"/>
    <w:basedOn w:val="a0"/>
    <w:rsid w:val="00461F2F"/>
  </w:style>
  <w:style w:type="character" w:customStyle="1" w:styleId="xcontentpasted2">
    <w:name w:val="x_contentpasted2"/>
    <w:basedOn w:val="a0"/>
    <w:rsid w:val="00461F2F"/>
  </w:style>
  <w:style w:type="character" w:customStyle="1" w:styleId="xxcontentpasted2">
    <w:name w:val="x_x_contentpasted2"/>
    <w:basedOn w:val="a0"/>
    <w:rsid w:val="00461F2F"/>
  </w:style>
  <w:style w:type="character" w:customStyle="1" w:styleId="xxcontentpasted3">
    <w:name w:val="x_x_contentpasted3"/>
    <w:basedOn w:val="a0"/>
    <w:rsid w:val="0046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77595">
      <w:bodyDiv w:val="1"/>
      <w:marLeft w:val="0"/>
      <w:marRight w:val="0"/>
      <w:marTop w:val="0"/>
      <w:marBottom w:val="0"/>
      <w:divBdr>
        <w:top w:val="none" w:sz="0" w:space="0" w:color="auto"/>
        <w:left w:val="none" w:sz="0" w:space="0" w:color="auto"/>
        <w:bottom w:val="none" w:sz="0" w:space="0" w:color="auto"/>
        <w:right w:val="none" w:sz="0" w:space="0" w:color="auto"/>
      </w:divBdr>
      <w:divsChild>
        <w:div w:id="180894307">
          <w:marLeft w:val="0"/>
          <w:marRight w:val="0"/>
          <w:marTop w:val="0"/>
          <w:marBottom w:val="0"/>
          <w:divBdr>
            <w:top w:val="none" w:sz="0" w:space="0" w:color="auto"/>
            <w:left w:val="none" w:sz="0" w:space="0" w:color="auto"/>
            <w:bottom w:val="none" w:sz="0" w:space="0" w:color="auto"/>
            <w:right w:val="none" w:sz="0" w:space="0" w:color="auto"/>
          </w:divBdr>
          <w:divsChild>
            <w:div w:id="4616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emiya.doc-t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3685</Words>
  <Characters>21009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2024-02-28T15:27:00Z</cp:lastPrinted>
  <dcterms:created xsi:type="dcterms:W3CDTF">2023-03-20T16:05:00Z</dcterms:created>
  <dcterms:modified xsi:type="dcterms:W3CDTF">2024-02-28T15:32:00Z</dcterms:modified>
</cp:coreProperties>
</file>